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D871C" w14:textId="77777777" w:rsidR="00056FF0" w:rsidRPr="00E8251E" w:rsidRDefault="00056FF0"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b/>
          <w:noProof/>
          <w:sz w:val="20"/>
        </w:rPr>
        <w:t>INSTRUCCIONES:</w:t>
      </w:r>
    </w:p>
    <w:p w14:paraId="00D50C3A" w14:textId="156FD5F8" w:rsidR="00056FF0" w:rsidRPr="00E8251E" w:rsidRDefault="002102D0"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 xml:space="preserve">El siguiente cuestionario pretende articular el alcance de la revisión preliminar sobre los </w:t>
      </w:r>
      <w:r w:rsidR="00E073F6" w:rsidRPr="00E8251E">
        <w:rPr>
          <w:rFonts w:asciiTheme="minorHAnsi" w:hAnsiTheme="minorHAnsi" w:cstheme="minorHAnsi"/>
          <w:noProof/>
          <w:sz w:val="20"/>
        </w:rPr>
        <w:t xml:space="preserve">controles más directamente relacionados con la </w:t>
      </w:r>
      <w:r w:rsidR="00E073F6" w:rsidRPr="00DD6CF3">
        <w:rPr>
          <w:rFonts w:asciiTheme="minorHAnsi" w:hAnsiTheme="minorHAnsi" w:cstheme="minorHAnsi"/>
          <w:noProof/>
          <w:sz w:val="20"/>
        </w:rPr>
        <w:t xml:space="preserve">ciberseguridad </w:t>
      </w:r>
      <w:r w:rsidR="008D77AE" w:rsidRPr="00DD6CF3">
        <w:rPr>
          <w:rFonts w:asciiTheme="minorHAnsi" w:hAnsiTheme="minorHAnsi" w:cstheme="minorHAnsi"/>
          <w:noProof/>
          <w:sz w:val="20"/>
        </w:rPr>
        <w:t xml:space="preserve">y </w:t>
      </w:r>
      <w:r w:rsidR="00735260" w:rsidRPr="00DD6CF3">
        <w:rPr>
          <w:rFonts w:asciiTheme="minorHAnsi" w:hAnsiTheme="minorHAnsi" w:cstheme="minorHAnsi"/>
          <w:noProof/>
          <w:sz w:val="20"/>
        </w:rPr>
        <w:t>cumplimiento de la legalidad</w:t>
      </w:r>
      <w:r w:rsidR="008D77AE" w:rsidRPr="00DD6CF3">
        <w:rPr>
          <w:rFonts w:asciiTheme="minorHAnsi" w:hAnsiTheme="minorHAnsi" w:cstheme="minorHAnsi"/>
          <w:noProof/>
          <w:sz w:val="20"/>
        </w:rPr>
        <w:t xml:space="preserve"> </w:t>
      </w:r>
      <w:r w:rsidR="00E073F6" w:rsidRPr="00E8251E">
        <w:rPr>
          <w:rFonts w:asciiTheme="minorHAnsi" w:hAnsiTheme="minorHAnsi" w:cstheme="minorHAnsi"/>
          <w:noProof/>
          <w:sz w:val="20"/>
        </w:rPr>
        <w:t>en</w:t>
      </w:r>
      <w:r w:rsidR="00EA0421">
        <w:rPr>
          <w:rFonts w:asciiTheme="minorHAnsi" w:hAnsiTheme="minorHAnsi" w:cstheme="minorHAnsi"/>
          <w:noProof/>
          <w:sz w:val="20"/>
        </w:rPr>
        <w:t xml:space="preserve"> los</w:t>
      </w:r>
      <w:r w:rsidR="00E073F6" w:rsidRPr="00E8251E">
        <w:rPr>
          <w:rFonts w:asciiTheme="minorHAnsi" w:hAnsiTheme="minorHAnsi" w:cstheme="minorHAnsi"/>
          <w:noProof/>
          <w:sz w:val="20"/>
        </w:rPr>
        <w:t xml:space="preserve"> </w:t>
      </w:r>
      <w:r w:rsidRPr="00E8251E">
        <w:rPr>
          <w:rFonts w:asciiTheme="minorHAnsi" w:hAnsiTheme="minorHAnsi" w:cstheme="minorHAnsi"/>
          <w:noProof/>
          <w:sz w:val="20"/>
        </w:rPr>
        <w:t xml:space="preserve">sistemas de información de </w:t>
      </w:r>
      <w:r w:rsidR="00056FF0" w:rsidRPr="00E8251E">
        <w:rPr>
          <w:rFonts w:asciiTheme="minorHAnsi" w:hAnsiTheme="minorHAnsi" w:cstheme="minorHAnsi"/>
          <w:noProof/>
          <w:sz w:val="20"/>
        </w:rPr>
        <w:t>la</w:t>
      </w:r>
      <w:r w:rsidRPr="00E8251E">
        <w:rPr>
          <w:rFonts w:asciiTheme="minorHAnsi" w:hAnsiTheme="minorHAnsi" w:cstheme="minorHAnsi"/>
          <w:noProof/>
          <w:sz w:val="20"/>
        </w:rPr>
        <w:t xml:space="preserve"> entidad, enmarcado dentro </w:t>
      </w:r>
      <w:r w:rsidR="00056FF0" w:rsidRPr="00E8251E">
        <w:rPr>
          <w:rFonts w:asciiTheme="minorHAnsi" w:hAnsiTheme="minorHAnsi" w:cstheme="minorHAnsi"/>
          <w:noProof/>
          <w:sz w:val="20"/>
        </w:rPr>
        <w:t xml:space="preserve">de las actividades de planificación </w:t>
      </w:r>
      <w:r w:rsidR="00266916" w:rsidRPr="00E8251E">
        <w:rPr>
          <w:rFonts w:asciiTheme="minorHAnsi" w:hAnsiTheme="minorHAnsi" w:cstheme="minorHAnsi"/>
          <w:noProof/>
          <w:sz w:val="20"/>
        </w:rPr>
        <w:t>de la auditoría</w:t>
      </w:r>
      <w:r w:rsidRPr="00E8251E">
        <w:rPr>
          <w:rFonts w:asciiTheme="minorHAnsi" w:hAnsiTheme="minorHAnsi" w:cstheme="minorHAnsi"/>
          <w:noProof/>
          <w:sz w:val="20"/>
        </w:rPr>
        <w:t xml:space="preserve"> </w:t>
      </w:r>
      <w:r w:rsidR="00EA0421">
        <w:rPr>
          <w:rFonts w:asciiTheme="minorHAnsi" w:hAnsiTheme="minorHAnsi" w:cstheme="minorHAnsi"/>
          <w:noProof/>
          <w:sz w:val="20"/>
        </w:rPr>
        <w:t>que se está llevando a cabo</w:t>
      </w:r>
      <w:r w:rsidR="00056FF0" w:rsidRPr="00E8251E">
        <w:rPr>
          <w:rFonts w:asciiTheme="minorHAnsi" w:hAnsiTheme="minorHAnsi" w:cstheme="minorHAnsi"/>
          <w:noProof/>
          <w:sz w:val="20"/>
        </w:rPr>
        <w:t>.</w:t>
      </w:r>
    </w:p>
    <w:p w14:paraId="0842B263" w14:textId="77777777" w:rsidR="00056FF0" w:rsidRPr="00E8251E" w:rsidRDefault="002102D0"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 xml:space="preserve">Para cumplimentar el cuestionario no es necesario que </w:t>
      </w:r>
      <w:r w:rsidR="00056FF0" w:rsidRPr="00E8251E">
        <w:rPr>
          <w:rFonts w:asciiTheme="minorHAnsi" w:hAnsiTheme="minorHAnsi" w:cstheme="minorHAnsi"/>
          <w:noProof/>
          <w:sz w:val="20"/>
        </w:rPr>
        <w:t xml:space="preserve">se </w:t>
      </w:r>
      <w:r w:rsidRPr="00E8251E">
        <w:rPr>
          <w:rFonts w:asciiTheme="minorHAnsi" w:hAnsiTheme="minorHAnsi" w:cstheme="minorHAnsi"/>
          <w:noProof/>
          <w:sz w:val="20"/>
        </w:rPr>
        <w:t xml:space="preserve">genere documentación adicional a la ya disponible. La idea es la de disponer de la documentación ya </w:t>
      </w:r>
      <w:r w:rsidR="00056FF0" w:rsidRPr="00E8251E">
        <w:rPr>
          <w:rFonts w:asciiTheme="minorHAnsi" w:hAnsiTheme="minorHAnsi" w:cstheme="minorHAnsi"/>
          <w:noProof/>
          <w:sz w:val="20"/>
        </w:rPr>
        <w:t>existente</w:t>
      </w:r>
      <w:r w:rsidRPr="00E8251E">
        <w:rPr>
          <w:rFonts w:asciiTheme="minorHAnsi" w:hAnsiTheme="minorHAnsi" w:cstheme="minorHAnsi"/>
          <w:noProof/>
          <w:sz w:val="20"/>
        </w:rPr>
        <w:t xml:space="preserve"> en </w:t>
      </w:r>
      <w:r w:rsidR="00056FF0" w:rsidRPr="00E8251E">
        <w:rPr>
          <w:rFonts w:asciiTheme="minorHAnsi" w:hAnsiTheme="minorHAnsi" w:cstheme="minorHAnsi"/>
          <w:noProof/>
          <w:sz w:val="20"/>
        </w:rPr>
        <w:t>la</w:t>
      </w:r>
      <w:r w:rsidRPr="00E8251E">
        <w:rPr>
          <w:rFonts w:asciiTheme="minorHAnsi" w:hAnsiTheme="minorHAnsi" w:cstheme="minorHAnsi"/>
          <w:noProof/>
          <w:sz w:val="20"/>
        </w:rPr>
        <w:t xml:space="preserve"> entidad en el momento de</w:t>
      </w:r>
      <w:r w:rsidR="00056FF0" w:rsidRPr="00E8251E">
        <w:rPr>
          <w:rFonts w:asciiTheme="minorHAnsi" w:hAnsiTheme="minorHAnsi" w:cstheme="minorHAnsi"/>
          <w:noProof/>
          <w:sz w:val="20"/>
        </w:rPr>
        <w:t xml:space="preserve"> inicio</w:t>
      </w:r>
      <w:r w:rsidRPr="00E8251E">
        <w:rPr>
          <w:rFonts w:asciiTheme="minorHAnsi" w:hAnsiTheme="minorHAnsi" w:cstheme="minorHAnsi"/>
          <w:noProof/>
          <w:sz w:val="20"/>
        </w:rPr>
        <w:t xml:space="preserve"> del trabajo de campo, con el fin de optimizar el tiempo invertido por ambas partes.</w:t>
      </w:r>
      <w:r w:rsidR="00925AFA" w:rsidRPr="00E8251E">
        <w:rPr>
          <w:rFonts w:asciiTheme="minorHAnsi" w:hAnsiTheme="minorHAnsi" w:cstheme="minorHAnsi"/>
          <w:noProof/>
          <w:sz w:val="20"/>
        </w:rPr>
        <w:t xml:space="preserve"> </w:t>
      </w:r>
    </w:p>
    <w:p w14:paraId="01C244FB" w14:textId="77777777" w:rsidR="002102D0" w:rsidRPr="00E8251E" w:rsidRDefault="00925AFA"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El trabajo de campo se desarrollará principalmente mediante entrevistas</w:t>
      </w:r>
      <w:r w:rsidR="00056FF0" w:rsidRPr="00E8251E">
        <w:rPr>
          <w:rFonts w:asciiTheme="minorHAnsi" w:hAnsiTheme="minorHAnsi" w:cstheme="minorHAnsi"/>
          <w:noProof/>
          <w:sz w:val="20"/>
        </w:rPr>
        <w:t>,</w:t>
      </w:r>
      <w:r w:rsidRPr="00E8251E">
        <w:rPr>
          <w:rFonts w:asciiTheme="minorHAnsi" w:hAnsiTheme="minorHAnsi" w:cstheme="minorHAnsi"/>
          <w:noProof/>
          <w:sz w:val="20"/>
        </w:rPr>
        <w:t xml:space="preserve"> de las que podrán surgir necesidades adicionales de información.</w:t>
      </w:r>
    </w:p>
    <w:p w14:paraId="14DCF4F7" w14:textId="77777777" w:rsidR="00986ADC" w:rsidRPr="00E8251E" w:rsidRDefault="00986ADC"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En el caso de que exista documentación descriptiva de los procedimientos, no es necesaria la cumplimentación del cuestionario respecto a esos aspectos, basta con la aportación del documento descriptivo.</w:t>
      </w:r>
    </w:p>
    <w:p w14:paraId="7BAE6429" w14:textId="77777777" w:rsidR="002102D0" w:rsidRPr="00E8251E" w:rsidRDefault="002102D0"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 xml:space="preserve">Del mismo modo, no es imprescindible que nos facilite aquella información que considere puede ser de carácter confidencial. En </w:t>
      </w:r>
      <w:r w:rsidR="00056FF0" w:rsidRPr="00E8251E">
        <w:rPr>
          <w:rFonts w:asciiTheme="minorHAnsi" w:hAnsiTheme="minorHAnsi" w:cstheme="minorHAnsi"/>
          <w:noProof/>
          <w:sz w:val="20"/>
        </w:rPr>
        <w:t>esos</w:t>
      </w:r>
      <w:r w:rsidRPr="00E8251E">
        <w:rPr>
          <w:rFonts w:asciiTheme="minorHAnsi" w:hAnsiTheme="minorHAnsi" w:cstheme="minorHAnsi"/>
          <w:noProof/>
          <w:sz w:val="20"/>
        </w:rPr>
        <w:t xml:space="preserve"> casos indíquelo </w:t>
      </w:r>
      <w:r w:rsidR="00056FF0" w:rsidRPr="00E8251E">
        <w:rPr>
          <w:rFonts w:asciiTheme="minorHAnsi" w:hAnsiTheme="minorHAnsi" w:cstheme="minorHAnsi"/>
          <w:noProof/>
          <w:sz w:val="20"/>
        </w:rPr>
        <w:t xml:space="preserve">en </w:t>
      </w:r>
      <w:r w:rsidRPr="00E8251E">
        <w:rPr>
          <w:rFonts w:asciiTheme="minorHAnsi" w:hAnsiTheme="minorHAnsi" w:cstheme="minorHAnsi"/>
          <w:noProof/>
          <w:sz w:val="20"/>
        </w:rPr>
        <w:t>el cuestionario y</w:t>
      </w:r>
      <w:r w:rsidR="00925AFA" w:rsidRPr="00E8251E">
        <w:rPr>
          <w:rFonts w:asciiTheme="minorHAnsi" w:hAnsiTheme="minorHAnsi" w:cstheme="minorHAnsi"/>
          <w:noProof/>
          <w:sz w:val="20"/>
        </w:rPr>
        <w:t xml:space="preserve"> prepárela para el </w:t>
      </w:r>
      <w:r w:rsidR="00056FF0" w:rsidRPr="00E8251E">
        <w:rPr>
          <w:rFonts w:asciiTheme="minorHAnsi" w:hAnsiTheme="minorHAnsi" w:cstheme="minorHAnsi"/>
          <w:noProof/>
          <w:sz w:val="20"/>
        </w:rPr>
        <w:t>inicio</w:t>
      </w:r>
      <w:r w:rsidR="00925AFA" w:rsidRPr="00E8251E">
        <w:rPr>
          <w:rFonts w:asciiTheme="minorHAnsi" w:hAnsiTheme="minorHAnsi" w:cstheme="minorHAnsi"/>
          <w:noProof/>
          <w:sz w:val="20"/>
        </w:rPr>
        <w:t xml:space="preserve"> del trabajo.</w:t>
      </w:r>
    </w:p>
    <w:p w14:paraId="6C456979" w14:textId="77777777" w:rsidR="00925AFA" w:rsidRPr="00E8251E" w:rsidRDefault="00925AFA"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El alcance de la revisión posee un carácter general, no siendo necesario obtener una información exhaustiva de cada uno de los puntos incluidos en el cuestionario.</w:t>
      </w:r>
    </w:p>
    <w:p w14:paraId="3DEC30D5" w14:textId="77777777" w:rsidR="00925AFA" w:rsidRPr="00E8251E" w:rsidRDefault="00925AFA"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Para cualquier duda, no dude</w:t>
      </w:r>
      <w:r w:rsidR="00986ADC" w:rsidRPr="00E8251E">
        <w:rPr>
          <w:rFonts w:asciiTheme="minorHAnsi" w:hAnsiTheme="minorHAnsi" w:cstheme="minorHAnsi"/>
          <w:noProof/>
          <w:sz w:val="20"/>
        </w:rPr>
        <w:t xml:space="preserve"> en ponerse en contacto con los miembros del equipo de fiscalización</w:t>
      </w:r>
      <w:r w:rsidR="00CD0EE2" w:rsidRPr="00E8251E">
        <w:rPr>
          <w:rFonts w:asciiTheme="minorHAnsi" w:hAnsiTheme="minorHAnsi" w:cstheme="minorHAnsi"/>
          <w:noProof/>
          <w:sz w:val="20"/>
        </w:rPr>
        <w:t xml:space="preserve"> (</w:t>
      </w:r>
      <w:r w:rsidR="00A97DD0">
        <w:rPr>
          <w:rFonts w:asciiTheme="minorHAnsi" w:hAnsiTheme="minorHAnsi" w:cstheme="minorHAnsi"/>
          <w:noProof/>
          <w:sz w:val="20"/>
        </w:rPr>
        <w:t>Correo electrónico: XXX</w:t>
      </w:r>
      <w:r w:rsidR="007F0638">
        <w:rPr>
          <w:rFonts w:asciiTheme="minorHAnsi" w:hAnsiTheme="minorHAnsi" w:cstheme="minorHAnsi"/>
          <w:noProof/>
          <w:sz w:val="20"/>
        </w:rPr>
        <w:t>@xx.xx</w:t>
      </w:r>
      <w:r w:rsidR="006B5D6A" w:rsidRPr="00E8251E">
        <w:rPr>
          <w:rFonts w:asciiTheme="minorHAnsi" w:hAnsiTheme="minorHAnsi" w:cstheme="minorHAnsi"/>
          <w:noProof/>
          <w:sz w:val="20"/>
        </w:rPr>
        <w:t xml:space="preserve">, tf. </w:t>
      </w:r>
      <w:r w:rsidR="00A97DD0">
        <w:rPr>
          <w:rFonts w:asciiTheme="minorHAnsi" w:hAnsiTheme="minorHAnsi" w:cstheme="minorHAnsi"/>
          <w:noProof/>
          <w:sz w:val="20"/>
        </w:rPr>
        <w:t>xxx</w:t>
      </w:r>
      <w:r w:rsidR="00CD0EE2" w:rsidRPr="00E8251E">
        <w:rPr>
          <w:rFonts w:asciiTheme="minorHAnsi" w:hAnsiTheme="minorHAnsi" w:cstheme="minorHAnsi"/>
          <w:noProof/>
          <w:sz w:val="20"/>
        </w:rPr>
        <w:t>)</w:t>
      </w:r>
      <w:r w:rsidR="00986ADC" w:rsidRPr="00E8251E">
        <w:rPr>
          <w:rFonts w:asciiTheme="minorHAnsi" w:hAnsiTheme="minorHAnsi" w:cstheme="minorHAnsi"/>
          <w:noProof/>
          <w:sz w:val="20"/>
        </w:rPr>
        <w:t>.</w:t>
      </w:r>
    </w:p>
    <w:p w14:paraId="291A282F" w14:textId="77777777" w:rsidR="00925AFA" w:rsidRPr="00E8251E" w:rsidRDefault="00DA2088"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Le</w:t>
      </w:r>
      <w:r w:rsidR="00925AFA" w:rsidRPr="00E8251E">
        <w:rPr>
          <w:rFonts w:asciiTheme="minorHAnsi" w:hAnsiTheme="minorHAnsi" w:cstheme="minorHAnsi"/>
          <w:noProof/>
          <w:sz w:val="20"/>
        </w:rPr>
        <w:t xml:space="preserve"> rogamos nos facilite el cuestionario </w:t>
      </w:r>
      <w:r w:rsidR="00986ADC" w:rsidRPr="00E8251E">
        <w:rPr>
          <w:rFonts w:asciiTheme="minorHAnsi" w:hAnsiTheme="minorHAnsi" w:cstheme="minorHAnsi"/>
          <w:noProof/>
          <w:sz w:val="20"/>
        </w:rPr>
        <w:t>c</w:t>
      </w:r>
      <w:r w:rsidR="00CD0EE2" w:rsidRPr="00E8251E">
        <w:rPr>
          <w:rFonts w:asciiTheme="minorHAnsi" w:hAnsiTheme="minorHAnsi" w:cstheme="minorHAnsi"/>
          <w:noProof/>
          <w:sz w:val="20"/>
        </w:rPr>
        <w:t>umplime</w:t>
      </w:r>
      <w:r w:rsidR="00F97EC3" w:rsidRPr="00E8251E">
        <w:rPr>
          <w:rFonts w:asciiTheme="minorHAnsi" w:hAnsiTheme="minorHAnsi" w:cstheme="minorHAnsi"/>
          <w:noProof/>
          <w:sz w:val="20"/>
        </w:rPr>
        <w:t>ntado lo antes posible</w:t>
      </w:r>
      <w:r w:rsidR="00925AFA" w:rsidRPr="00E8251E">
        <w:rPr>
          <w:rFonts w:asciiTheme="minorHAnsi" w:hAnsiTheme="minorHAnsi" w:cstheme="minorHAnsi"/>
          <w:noProof/>
          <w:sz w:val="20"/>
        </w:rPr>
        <w:t>.</w:t>
      </w:r>
    </w:p>
    <w:p w14:paraId="6B844D84"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b/>
          <w:noProof/>
          <w:sz w:val="20"/>
        </w:rPr>
      </w:pPr>
      <w:r w:rsidRPr="00E8251E">
        <w:rPr>
          <w:rFonts w:asciiTheme="minorHAnsi" w:hAnsiTheme="minorHAnsi" w:cstheme="minorHAnsi"/>
          <w:noProof/>
          <w:sz w:val="20"/>
        </w:rPr>
        <w:t xml:space="preserve">Una vez cumplimentado se devolverá como un documento </w:t>
      </w:r>
      <w:r w:rsidRPr="00E8251E">
        <w:rPr>
          <w:rFonts w:asciiTheme="minorHAnsi" w:hAnsiTheme="minorHAnsi" w:cstheme="minorHAnsi"/>
          <w:b/>
          <w:noProof/>
          <w:sz w:val="20"/>
        </w:rPr>
        <w:t>*.doc</w:t>
      </w:r>
      <w:r w:rsidR="004746FC" w:rsidRPr="00E8251E">
        <w:rPr>
          <w:rFonts w:asciiTheme="minorHAnsi" w:hAnsiTheme="minorHAnsi" w:cstheme="minorHAnsi"/>
          <w:b/>
          <w:noProof/>
          <w:sz w:val="20"/>
        </w:rPr>
        <w:t>x</w:t>
      </w:r>
      <w:r w:rsidRPr="00E8251E">
        <w:rPr>
          <w:rFonts w:asciiTheme="minorHAnsi" w:hAnsiTheme="minorHAnsi" w:cstheme="minorHAnsi"/>
          <w:b/>
          <w:noProof/>
          <w:sz w:val="20"/>
        </w:rPr>
        <w:t xml:space="preserve"> o *.pdf firmado electrónicamente (preferentemente) o en soporte papel con firma hológra</w:t>
      </w:r>
      <w:r w:rsidR="007F0638">
        <w:rPr>
          <w:rFonts w:asciiTheme="minorHAnsi" w:hAnsiTheme="minorHAnsi" w:cstheme="minorHAnsi"/>
          <w:b/>
          <w:noProof/>
          <w:sz w:val="20"/>
        </w:rPr>
        <w:t>fa del responsable del área de sistemas de i</w:t>
      </w:r>
      <w:r w:rsidRPr="00E8251E">
        <w:rPr>
          <w:rFonts w:asciiTheme="minorHAnsi" w:hAnsiTheme="minorHAnsi" w:cstheme="minorHAnsi"/>
          <w:b/>
          <w:noProof/>
          <w:sz w:val="20"/>
        </w:rPr>
        <w:t>nformación.</w:t>
      </w:r>
    </w:p>
    <w:p w14:paraId="4D9EB4DE" w14:textId="77777777" w:rsidR="0003547A" w:rsidRPr="00E8251E" w:rsidRDefault="0003547A" w:rsidP="00056FF0">
      <w:pPr>
        <w:spacing w:before="120" w:after="120"/>
        <w:ind w:left="142" w:right="140"/>
        <w:outlineLvl w:val="0"/>
        <w:rPr>
          <w:rFonts w:asciiTheme="minorHAnsi" w:hAnsiTheme="minorHAnsi" w:cstheme="minorHAnsi"/>
          <w:noProof/>
          <w:sz w:val="20"/>
        </w:rPr>
      </w:pPr>
    </w:p>
    <w:p w14:paraId="5C8D827C" w14:textId="77777777" w:rsidR="00056FF0" w:rsidRPr="00E8251E" w:rsidRDefault="00056FF0"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b/>
          <w:noProof/>
          <w:sz w:val="20"/>
        </w:rPr>
        <w:t>CUMPLIMENTADO POR:</w:t>
      </w:r>
    </w:p>
    <w:p w14:paraId="3BD3C715"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Entidad:</w:t>
      </w:r>
    </w:p>
    <w:p w14:paraId="46894A05"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Denominación del Departamento TI:</w:t>
      </w:r>
    </w:p>
    <w:p w14:paraId="1BE9700B"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Nombre:</w:t>
      </w:r>
    </w:p>
    <w:p w14:paraId="657C21BF"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Cargo:</w:t>
      </w:r>
    </w:p>
    <w:p w14:paraId="66278EBA"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Fecha:</w:t>
      </w:r>
    </w:p>
    <w:p w14:paraId="169B5675"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Firma:</w:t>
      </w:r>
    </w:p>
    <w:p w14:paraId="605074A8"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p>
    <w:p w14:paraId="09984D0B"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p>
    <w:p w14:paraId="32D043B6" w14:textId="77777777" w:rsidR="00AE4827" w:rsidRPr="00E8251E"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E8251E">
        <w:rPr>
          <w:rFonts w:asciiTheme="minorHAnsi" w:hAnsiTheme="minorHAnsi" w:cstheme="minorHAnsi"/>
          <w:noProof/>
          <w:sz w:val="20"/>
        </w:rPr>
        <w:t>Domicilio del Departamento TI:</w:t>
      </w:r>
    </w:p>
    <w:p w14:paraId="7AC2771A" w14:textId="77777777" w:rsidR="001E6CEF" w:rsidRPr="00E8251E" w:rsidRDefault="001E6CEF"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p>
    <w:p w14:paraId="1160266C" w14:textId="77777777" w:rsidR="00D5278D" w:rsidRPr="00E8251E" w:rsidRDefault="00D5278D">
      <w:pPr>
        <w:spacing w:after="0"/>
        <w:jc w:val="left"/>
        <w:rPr>
          <w:rFonts w:asciiTheme="minorHAnsi" w:hAnsiTheme="minorHAnsi" w:cstheme="minorHAnsi"/>
          <w:b/>
          <w:noProof/>
          <w:sz w:val="20"/>
        </w:rPr>
      </w:pPr>
      <w:r w:rsidRPr="00E8251E">
        <w:rPr>
          <w:rFonts w:asciiTheme="minorHAnsi" w:hAnsiTheme="minorHAnsi" w:cstheme="minorHAnsi"/>
          <w:b/>
          <w:noProof/>
          <w:sz w:val="20"/>
        </w:rPr>
        <w:br w:type="page"/>
      </w:r>
    </w:p>
    <w:p w14:paraId="3DE3F4F0" w14:textId="73199869" w:rsidR="00600956" w:rsidRDefault="00600956" w:rsidP="00AE38BF">
      <w:pPr>
        <w:rPr>
          <w:rFonts w:asciiTheme="minorHAnsi" w:hAnsiTheme="minorHAnsi" w:cstheme="minorHAnsi"/>
          <w:b/>
          <w:noProof/>
        </w:rPr>
      </w:pPr>
      <w:r>
        <w:rPr>
          <w:rFonts w:asciiTheme="minorHAnsi" w:hAnsiTheme="minorHAnsi" w:cstheme="minorHAnsi"/>
          <w:b/>
          <w:noProof/>
        </w:rPr>
        <w:lastRenderedPageBreak/>
        <w:t>INFORMACIÓN GENERAL SOBRE EL ENTORNO TECNOLÓGICO DE LA ENTIDAD</w:t>
      </w:r>
    </w:p>
    <w:p w14:paraId="128D84F7" w14:textId="77777777" w:rsidR="00600956" w:rsidRPr="00AC0AB4" w:rsidRDefault="00600956" w:rsidP="00600956">
      <w:pPr>
        <w:spacing w:before="120" w:after="120"/>
        <w:rPr>
          <w:rFonts w:asciiTheme="minorHAnsi" w:hAnsiTheme="minorHAnsi" w:cstheme="minorHAnsi"/>
          <w:b/>
          <w:i/>
          <w:noProof/>
          <w:sz w:val="20"/>
        </w:rPr>
      </w:pPr>
      <w:r w:rsidRPr="00AC0AB4">
        <w:rPr>
          <w:rFonts w:asciiTheme="minorHAnsi" w:hAnsiTheme="minorHAnsi" w:cstheme="minorHAnsi"/>
          <w:b/>
          <w:i/>
          <w:noProof/>
          <w:sz w:val="20"/>
        </w:rPr>
        <w:t>Documentación necesaria:</w:t>
      </w:r>
    </w:p>
    <w:p w14:paraId="7A474A81" w14:textId="47A83C3C" w:rsidR="0024738F" w:rsidRDefault="0024738F" w:rsidP="0024738F">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mapa de red</w:t>
      </w:r>
    </w:p>
    <w:p w14:paraId="3746E941" w14:textId="0A72B9F0" w:rsidR="0024738F" w:rsidRPr="00E8251E" w:rsidRDefault="0024738F" w:rsidP="0024738F">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Diagramas de la arquitectura física/lógica de los sistemas de información de la Entidad</w:t>
      </w:r>
    </w:p>
    <w:p w14:paraId="37F8EB35" w14:textId="0615B498" w:rsidR="00600956" w:rsidRPr="0024738F" w:rsidRDefault="0024738F" w:rsidP="00AE38BF">
      <w:pPr>
        <w:rPr>
          <w:rFonts w:asciiTheme="minorHAnsi" w:hAnsiTheme="minorHAnsi" w:cstheme="minorHAnsi"/>
          <w:noProof/>
          <w:sz w:val="20"/>
        </w:rPr>
      </w:pPr>
      <w:r w:rsidRPr="0024738F">
        <w:rPr>
          <w:rFonts w:asciiTheme="minorHAnsi" w:hAnsiTheme="minorHAnsi" w:cstheme="minorHAnsi"/>
          <w:noProof/>
          <w:sz w:val="20"/>
        </w:rPr>
        <w:t>En caso</w:t>
      </w:r>
      <w:r>
        <w:rPr>
          <w:rFonts w:asciiTheme="minorHAnsi" w:hAnsiTheme="minorHAnsi" w:cstheme="minorHAnsi"/>
          <w:noProof/>
          <w:sz w:val="20"/>
        </w:rPr>
        <w:t xml:space="preserve"> de no disponer de dicha documentación, incluir una breve explicación del entorno de TI de la Entidad (existencia o no de DMZ, de segmentación entre red de usuarios y red de servidores, elementos de seguridad (firewall, IPS, etc.), relación de los principales</w:t>
      </w:r>
      <w:r w:rsidRPr="0024738F">
        <w:rPr>
          <w:rFonts w:asciiTheme="minorHAnsi" w:hAnsiTheme="minorHAnsi" w:cstheme="minorHAnsi"/>
          <w:noProof/>
          <w:sz w:val="20"/>
        </w:rPr>
        <w:t xml:space="preserve"> </w:t>
      </w:r>
      <w:r>
        <w:rPr>
          <w:rFonts w:asciiTheme="minorHAnsi" w:hAnsiTheme="minorHAnsi" w:cstheme="minorHAnsi"/>
          <w:noProof/>
          <w:sz w:val="20"/>
        </w:rPr>
        <w:t>sistemas ubicados en la red interna, uso de soluciones de virtualización, etc.).</w:t>
      </w:r>
    </w:p>
    <w:p w14:paraId="30AEA805" w14:textId="6837C095" w:rsidR="00AE38BF" w:rsidRPr="0001741F" w:rsidRDefault="00AE38BF" w:rsidP="00AE38BF">
      <w:pPr>
        <w:rPr>
          <w:rFonts w:asciiTheme="minorHAnsi" w:hAnsiTheme="minorHAnsi" w:cstheme="minorHAnsi"/>
          <w:b/>
          <w:noProof/>
        </w:rPr>
      </w:pPr>
      <w:r w:rsidRPr="0001741F">
        <w:rPr>
          <w:rFonts w:asciiTheme="minorHAnsi" w:hAnsiTheme="minorHAnsi" w:cstheme="minorHAnsi"/>
          <w:b/>
          <w:noProof/>
        </w:rPr>
        <w:t>C</w:t>
      </w:r>
      <w:r w:rsidR="0001741F" w:rsidRPr="0001741F">
        <w:rPr>
          <w:rFonts w:asciiTheme="minorHAnsi" w:hAnsiTheme="minorHAnsi" w:cstheme="minorHAnsi"/>
          <w:b/>
          <w:noProof/>
        </w:rPr>
        <w:t>B</w:t>
      </w:r>
      <w:r w:rsidRPr="0001741F">
        <w:rPr>
          <w:rFonts w:asciiTheme="minorHAnsi" w:hAnsiTheme="minorHAnsi" w:cstheme="minorHAnsi"/>
          <w:b/>
          <w:noProof/>
        </w:rPr>
        <w:t>C</w:t>
      </w:r>
      <w:r w:rsidR="0001741F" w:rsidRPr="0001741F">
        <w:rPr>
          <w:rFonts w:asciiTheme="minorHAnsi" w:hAnsiTheme="minorHAnsi" w:cstheme="minorHAnsi"/>
          <w:b/>
          <w:noProof/>
        </w:rPr>
        <w:t>S</w:t>
      </w:r>
      <w:r w:rsidRPr="0001741F">
        <w:rPr>
          <w:rFonts w:asciiTheme="minorHAnsi" w:hAnsiTheme="minorHAnsi" w:cstheme="minorHAnsi"/>
          <w:b/>
          <w:noProof/>
        </w:rPr>
        <w:t xml:space="preserve"> 1</w:t>
      </w:r>
      <w:r w:rsidR="0001741F" w:rsidRPr="0001741F">
        <w:rPr>
          <w:rFonts w:asciiTheme="minorHAnsi" w:hAnsiTheme="minorHAnsi" w:cstheme="minorHAnsi"/>
          <w:b/>
          <w:noProof/>
        </w:rPr>
        <w:t>:</w:t>
      </w:r>
      <w:r w:rsidR="006537B1" w:rsidRPr="0001741F">
        <w:rPr>
          <w:rFonts w:asciiTheme="minorHAnsi" w:hAnsiTheme="minorHAnsi" w:cstheme="minorHAnsi"/>
          <w:b/>
          <w:noProof/>
        </w:rPr>
        <w:t xml:space="preserve"> </w:t>
      </w:r>
      <w:r w:rsidRPr="0001741F">
        <w:rPr>
          <w:rFonts w:asciiTheme="minorHAnsi" w:hAnsiTheme="minorHAnsi" w:cstheme="minorHAnsi"/>
          <w:b/>
          <w:noProof/>
        </w:rPr>
        <w:t xml:space="preserve"> INVENTARIO DE DISPOSITIVOS AUTORIZADOS Y NO AUTORIZADOS</w:t>
      </w:r>
    </w:p>
    <w:p w14:paraId="377096CB" w14:textId="77777777" w:rsidR="00B85327" w:rsidRPr="0074507A" w:rsidRDefault="00B85327" w:rsidP="00B84EC5">
      <w:pPr>
        <w:spacing w:before="120" w:after="120"/>
        <w:rPr>
          <w:rFonts w:asciiTheme="minorHAnsi" w:hAnsiTheme="minorHAnsi" w:cstheme="minorHAnsi"/>
          <w:b/>
          <w:i/>
          <w:noProof/>
          <w:sz w:val="20"/>
        </w:rPr>
      </w:pPr>
      <w:r>
        <w:rPr>
          <w:rFonts w:asciiTheme="minorHAnsi" w:hAnsiTheme="minorHAnsi" w:cstheme="minorHAnsi"/>
          <w:b/>
          <w:i/>
          <w:noProof/>
          <w:sz w:val="20"/>
        </w:rPr>
        <w:t>1-1</w:t>
      </w:r>
      <w:r w:rsidRPr="00B85327">
        <w:rPr>
          <w:rFonts w:asciiTheme="minorHAnsi" w:hAnsiTheme="minorHAnsi" w:cstheme="minorHAnsi"/>
          <w:b/>
          <w:i/>
          <w:noProof/>
          <w:sz w:val="20"/>
        </w:rPr>
        <w:t>: Inventario de activos físicos autorizados</w:t>
      </w:r>
    </w:p>
    <w:p w14:paraId="7555AE74" w14:textId="77777777" w:rsidR="00652FBD" w:rsidRPr="00B85327" w:rsidRDefault="00C02607" w:rsidP="00FB045C">
      <w:pPr>
        <w:pStyle w:val="Prrafodelista"/>
        <w:numPr>
          <w:ilvl w:val="0"/>
          <w:numId w:val="30"/>
        </w:numPr>
        <w:spacing w:before="60" w:after="60"/>
        <w:ind w:left="527" w:hanging="357"/>
        <w:rPr>
          <w:rFonts w:asciiTheme="minorHAnsi" w:hAnsiTheme="minorHAnsi" w:cstheme="minorHAnsi"/>
          <w:noProof/>
          <w:sz w:val="20"/>
        </w:rPr>
      </w:pPr>
      <w:r w:rsidRPr="00B85327">
        <w:rPr>
          <w:rFonts w:asciiTheme="minorHAnsi" w:hAnsiTheme="minorHAnsi" w:cstheme="minorHAnsi"/>
          <w:noProof/>
          <w:sz w:val="20"/>
        </w:rPr>
        <w:t>¿</w:t>
      </w:r>
      <w:r w:rsidR="00C23515" w:rsidRPr="00B85327">
        <w:rPr>
          <w:rFonts w:asciiTheme="minorHAnsi" w:hAnsiTheme="minorHAnsi" w:cstheme="minorHAnsi"/>
          <w:noProof/>
          <w:sz w:val="20"/>
        </w:rPr>
        <w:t xml:space="preserve">Existe un inventario de hardware? </w:t>
      </w:r>
      <w:r w:rsidR="00CB158F" w:rsidRPr="00B85327">
        <w:rPr>
          <w:rFonts w:asciiTheme="minorHAnsi" w:hAnsiTheme="minorHAnsi" w:cstheme="minorHAnsi"/>
          <w:noProof/>
          <w:sz w:val="20"/>
        </w:rPr>
        <w:tab/>
      </w:r>
      <w:r w:rsidR="00AC0AB4">
        <w:rPr>
          <w:rFonts w:asciiTheme="minorHAnsi" w:hAnsiTheme="minorHAnsi" w:cstheme="minorHAnsi"/>
          <w:noProof/>
          <w:sz w:val="20"/>
        </w:rPr>
        <w:t>En caso afirmativo:</w:t>
      </w:r>
    </w:p>
    <w:p w14:paraId="731287A2" w14:textId="77777777" w:rsidR="007D15A2" w:rsidRPr="00E8251E" w:rsidRDefault="00C02607" w:rsidP="00AC0AB4">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w:t>
      </w:r>
      <w:r w:rsidR="00AC0AB4">
        <w:rPr>
          <w:rFonts w:asciiTheme="minorHAnsi" w:hAnsiTheme="minorHAnsi" w:cstheme="minorHAnsi"/>
          <w:noProof/>
          <w:sz w:val="20"/>
        </w:rPr>
        <w:t>P</w:t>
      </w:r>
      <w:r w:rsidR="008B583D" w:rsidRPr="00E8251E">
        <w:rPr>
          <w:rFonts w:asciiTheme="minorHAnsi" w:hAnsiTheme="minorHAnsi" w:cstheme="minorHAnsi"/>
          <w:noProof/>
          <w:sz w:val="20"/>
        </w:rPr>
        <w:t>roporciona información sobre los siguientes aspectos de cada elemento</w:t>
      </w:r>
      <w:r>
        <w:rPr>
          <w:rFonts w:asciiTheme="minorHAnsi" w:hAnsiTheme="minorHAnsi" w:cstheme="minorHAnsi"/>
          <w:noProof/>
          <w:sz w:val="20"/>
        </w:rPr>
        <w:t>?</w:t>
      </w:r>
    </w:p>
    <w:p w14:paraId="28EA367B" w14:textId="77777777" w:rsidR="003928BA" w:rsidRPr="00E8251E" w:rsidRDefault="003928BA" w:rsidP="00AC0AB4">
      <w:pPr>
        <w:pStyle w:val="Prrafodelista"/>
        <w:numPr>
          <w:ilvl w:val="2"/>
          <w:numId w:val="30"/>
        </w:numPr>
        <w:spacing w:before="60" w:after="60"/>
        <w:ind w:left="1491" w:hanging="357"/>
        <w:rPr>
          <w:rFonts w:asciiTheme="minorHAnsi" w:hAnsiTheme="minorHAnsi" w:cstheme="minorHAnsi"/>
          <w:noProof/>
          <w:sz w:val="20"/>
        </w:rPr>
      </w:pPr>
      <w:r w:rsidRPr="00E8251E">
        <w:rPr>
          <w:rFonts w:asciiTheme="minorHAnsi" w:hAnsiTheme="minorHAnsi" w:cstheme="minorHAnsi"/>
          <w:noProof/>
          <w:sz w:val="20"/>
        </w:rPr>
        <w:t>Identificación del activo: fabricante, modelo, número de serie</w:t>
      </w:r>
    </w:p>
    <w:p w14:paraId="3C38E46D" w14:textId="77777777" w:rsidR="003928BA" w:rsidRPr="00E8251E" w:rsidRDefault="003928BA" w:rsidP="00AC0AB4">
      <w:pPr>
        <w:pStyle w:val="Prrafodelista"/>
        <w:numPr>
          <w:ilvl w:val="2"/>
          <w:numId w:val="30"/>
        </w:numPr>
        <w:spacing w:before="60" w:after="60"/>
        <w:ind w:left="1491" w:hanging="357"/>
        <w:rPr>
          <w:rFonts w:asciiTheme="minorHAnsi" w:hAnsiTheme="minorHAnsi" w:cstheme="minorHAnsi"/>
          <w:noProof/>
          <w:sz w:val="20"/>
        </w:rPr>
      </w:pPr>
      <w:r w:rsidRPr="00E8251E">
        <w:rPr>
          <w:rFonts w:asciiTheme="minorHAnsi" w:hAnsiTheme="minorHAnsi" w:cstheme="minorHAnsi"/>
          <w:noProof/>
          <w:sz w:val="20"/>
        </w:rPr>
        <w:t>Configuración del activo: perfil, política, software instalado</w:t>
      </w:r>
    </w:p>
    <w:p w14:paraId="6D9FF7F8" w14:textId="77777777" w:rsidR="003928BA" w:rsidRPr="00E8251E" w:rsidRDefault="003928BA" w:rsidP="00AC0AB4">
      <w:pPr>
        <w:pStyle w:val="Prrafodelista"/>
        <w:numPr>
          <w:ilvl w:val="2"/>
          <w:numId w:val="30"/>
        </w:numPr>
        <w:spacing w:before="60" w:after="60"/>
        <w:ind w:left="1491" w:hanging="357"/>
        <w:rPr>
          <w:rFonts w:asciiTheme="minorHAnsi" w:hAnsiTheme="minorHAnsi" w:cstheme="minorHAnsi"/>
          <w:noProof/>
          <w:sz w:val="20"/>
        </w:rPr>
      </w:pPr>
      <w:r w:rsidRPr="00E8251E">
        <w:rPr>
          <w:rFonts w:asciiTheme="minorHAnsi" w:hAnsiTheme="minorHAnsi" w:cstheme="minorHAnsi"/>
          <w:noProof/>
          <w:sz w:val="20"/>
        </w:rPr>
        <w:t>Software instalado: fabricante, producto, versión y parches aplicados</w:t>
      </w:r>
    </w:p>
    <w:p w14:paraId="2CF8E526" w14:textId="77777777" w:rsidR="003928BA" w:rsidRPr="00E8251E" w:rsidRDefault="003928BA" w:rsidP="00AC0AB4">
      <w:pPr>
        <w:pStyle w:val="Prrafodelista"/>
        <w:numPr>
          <w:ilvl w:val="2"/>
          <w:numId w:val="30"/>
        </w:numPr>
        <w:spacing w:before="60" w:after="60"/>
        <w:ind w:left="1491" w:hanging="357"/>
        <w:rPr>
          <w:rFonts w:asciiTheme="minorHAnsi" w:hAnsiTheme="minorHAnsi" w:cstheme="minorHAnsi"/>
          <w:noProof/>
          <w:sz w:val="20"/>
        </w:rPr>
      </w:pPr>
      <w:r w:rsidRPr="00E8251E">
        <w:rPr>
          <w:rFonts w:asciiTheme="minorHAnsi" w:hAnsiTheme="minorHAnsi" w:cstheme="minorHAnsi"/>
          <w:noProof/>
          <w:sz w:val="20"/>
        </w:rPr>
        <w:t>Equipamiento de red: MAC, IP asignada (o rango)</w:t>
      </w:r>
    </w:p>
    <w:p w14:paraId="637BA69D" w14:textId="77777777" w:rsidR="003928BA" w:rsidRPr="00E8251E" w:rsidRDefault="003928BA" w:rsidP="00AC0AB4">
      <w:pPr>
        <w:pStyle w:val="Prrafodelista"/>
        <w:numPr>
          <w:ilvl w:val="2"/>
          <w:numId w:val="30"/>
        </w:numPr>
        <w:spacing w:before="60" w:after="60"/>
        <w:ind w:left="1491" w:hanging="357"/>
        <w:rPr>
          <w:rFonts w:asciiTheme="minorHAnsi" w:hAnsiTheme="minorHAnsi" w:cstheme="minorHAnsi"/>
          <w:noProof/>
          <w:sz w:val="20"/>
        </w:rPr>
      </w:pPr>
      <w:r w:rsidRPr="00E8251E">
        <w:rPr>
          <w:rFonts w:asciiTheme="minorHAnsi" w:hAnsiTheme="minorHAnsi" w:cstheme="minorHAnsi"/>
          <w:noProof/>
          <w:sz w:val="20"/>
        </w:rPr>
        <w:t>Ubicación del activo: ¿dónde está?</w:t>
      </w:r>
    </w:p>
    <w:p w14:paraId="19B3BDA3" w14:textId="77777777" w:rsidR="005A4A61" w:rsidRPr="00AC0AB4" w:rsidRDefault="003928BA" w:rsidP="00AC0AB4">
      <w:pPr>
        <w:pStyle w:val="Prrafodelista"/>
        <w:numPr>
          <w:ilvl w:val="2"/>
          <w:numId w:val="30"/>
        </w:numPr>
        <w:spacing w:before="60" w:after="60"/>
        <w:ind w:left="1491" w:hanging="357"/>
        <w:rPr>
          <w:rFonts w:asciiTheme="minorHAnsi" w:hAnsiTheme="minorHAnsi" w:cstheme="minorHAnsi"/>
          <w:noProof/>
          <w:sz w:val="20"/>
        </w:rPr>
      </w:pPr>
      <w:r w:rsidRPr="00E8251E">
        <w:rPr>
          <w:rFonts w:asciiTheme="minorHAnsi" w:hAnsiTheme="minorHAnsi" w:cstheme="minorHAnsi"/>
          <w:noProof/>
          <w:sz w:val="20"/>
        </w:rPr>
        <w:t>Propiedad del activo: persona responsable del mismo</w:t>
      </w:r>
    </w:p>
    <w:p w14:paraId="1F7EDF92" w14:textId="77777777" w:rsidR="00652FBD" w:rsidRDefault="00652FBD" w:rsidP="00AC0AB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¿Está actualizado? Indicar la fecha de última actualización.</w:t>
      </w:r>
    </w:p>
    <w:p w14:paraId="6153B735" w14:textId="77777777" w:rsidR="00C02607" w:rsidRPr="00AC0AB4" w:rsidRDefault="00CB158F" w:rsidP="008764A1">
      <w:pPr>
        <w:pStyle w:val="Prrafodelista"/>
        <w:numPr>
          <w:ilvl w:val="0"/>
          <w:numId w:val="30"/>
        </w:numPr>
        <w:spacing w:before="60" w:after="60"/>
        <w:ind w:left="527" w:hanging="357"/>
        <w:rPr>
          <w:rFonts w:asciiTheme="minorHAnsi" w:hAnsiTheme="minorHAnsi" w:cstheme="minorHAnsi"/>
          <w:noProof/>
          <w:sz w:val="20"/>
        </w:rPr>
      </w:pPr>
      <w:r w:rsidRPr="00AC0AB4">
        <w:rPr>
          <w:rFonts w:asciiTheme="minorHAnsi" w:hAnsiTheme="minorHAnsi" w:cstheme="minorHAnsi"/>
          <w:noProof/>
          <w:sz w:val="20"/>
        </w:rPr>
        <w:t xml:space="preserve">¿Dispone de una herramienta automatizada </w:t>
      </w:r>
      <w:r w:rsidR="00C02607" w:rsidRPr="00AC0AB4">
        <w:rPr>
          <w:rFonts w:asciiTheme="minorHAnsi" w:hAnsiTheme="minorHAnsi" w:cstheme="minorHAnsi"/>
          <w:noProof/>
          <w:sz w:val="20"/>
        </w:rPr>
        <w:t>que permite la actualización continua del inventario</w:t>
      </w:r>
      <w:r w:rsidRPr="00AC0AB4">
        <w:rPr>
          <w:rFonts w:asciiTheme="minorHAnsi" w:hAnsiTheme="minorHAnsi" w:cstheme="minorHAnsi"/>
          <w:noProof/>
          <w:sz w:val="20"/>
        </w:rPr>
        <w:t>?</w:t>
      </w:r>
      <w:r w:rsidR="00AC0AB4" w:rsidRPr="00AC0AB4">
        <w:rPr>
          <w:rFonts w:asciiTheme="minorHAnsi" w:hAnsiTheme="minorHAnsi" w:cstheme="minorHAnsi"/>
          <w:noProof/>
          <w:sz w:val="20"/>
        </w:rPr>
        <w:t xml:space="preserve"> </w:t>
      </w:r>
      <w:r w:rsidR="00C02607" w:rsidRPr="00AC0AB4">
        <w:rPr>
          <w:rFonts w:asciiTheme="minorHAnsi" w:hAnsiTheme="minorHAnsi" w:cstheme="minorHAnsi"/>
          <w:noProof/>
          <w:sz w:val="20"/>
        </w:rPr>
        <w:t>En caso afirmativo, indicar el nombre de la herramienta, fabricante y versión.</w:t>
      </w:r>
    </w:p>
    <w:p w14:paraId="63A85DEB" w14:textId="77777777" w:rsidR="00C02607" w:rsidRDefault="00C02607" w:rsidP="00AC0AB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Si no se dispone de herramienta, indicar cómo </w:t>
      </w:r>
      <w:r w:rsidR="00652FBD">
        <w:rPr>
          <w:rFonts w:asciiTheme="minorHAnsi" w:hAnsiTheme="minorHAnsi" w:cstheme="minorHAnsi"/>
          <w:noProof/>
          <w:sz w:val="20"/>
        </w:rPr>
        <w:t>se lleva a cabo la actualización del inventario.</w:t>
      </w:r>
    </w:p>
    <w:p w14:paraId="4D27EF44" w14:textId="77777777" w:rsidR="00AC0AB4" w:rsidRPr="00AC0AB4" w:rsidRDefault="00652FBD" w:rsidP="00AC0AB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¿D</w:t>
      </w:r>
      <w:r w:rsidRPr="00E8251E">
        <w:rPr>
          <w:rFonts w:asciiTheme="minorHAnsi" w:hAnsiTheme="minorHAnsi" w:cstheme="minorHAnsi"/>
          <w:noProof/>
          <w:sz w:val="20"/>
        </w:rPr>
        <w:t>ispone de un procedimiento de autorización de</w:t>
      </w:r>
      <w:r>
        <w:rPr>
          <w:rFonts w:asciiTheme="minorHAnsi" w:hAnsiTheme="minorHAnsi" w:cstheme="minorHAnsi"/>
          <w:noProof/>
          <w:sz w:val="20"/>
        </w:rPr>
        <w:t xml:space="preserve"> los elementos</w:t>
      </w:r>
      <w:r w:rsidRPr="00E8251E">
        <w:rPr>
          <w:rFonts w:asciiTheme="minorHAnsi" w:hAnsiTheme="minorHAnsi" w:cstheme="minorHAnsi"/>
          <w:noProof/>
          <w:sz w:val="20"/>
        </w:rPr>
        <w:t xml:space="preserve"> hardware</w:t>
      </w:r>
      <w:r>
        <w:rPr>
          <w:rFonts w:asciiTheme="minorHAnsi" w:hAnsiTheme="minorHAnsi" w:cstheme="minorHAnsi"/>
          <w:noProof/>
          <w:sz w:val="20"/>
        </w:rPr>
        <w:t xml:space="preserve"> antes de su entrada en producción</w:t>
      </w:r>
      <w:r w:rsidRPr="00E8251E">
        <w:rPr>
          <w:rFonts w:asciiTheme="minorHAnsi" w:hAnsiTheme="minorHAnsi" w:cstheme="minorHAnsi"/>
          <w:noProof/>
          <w:sz w:val="20"/>
        </w:rPr>
        <w:t>?</w:t>
      </w:r>
      <w:r>
        <w:rPr>
          <w:rFonts w:asciiTheme="minorHAnsi" w:hAnsiTheme="minorHAnsi" w:cstheme="minorHAnsi"/>
          <w:noProof/>
          <w:sz w:val="20"/>
        </w:rPr>
        <w:t xml:space="preserve"> ¿E</w:t>
      </w:r>
      <w:r w:rsidRPr="00E8251E">
        <w:rPr>
          <w:rFonts w:asciiTheme="minorHAnsi" w:hAnsiTheme="minorHAnsi" w:cstheme="minorHAnsi"/>
          <w:noProof/>
          <w:sz w:val="20"/>
        </w:rPr>
        <w:t>stá aprobado? ¿Quién lo ha aprobado?</w:t>
      </w:r>
    </w:p>
    <w:p w14:paraId="1012D6F4" w14:textId="77777777" w:rsidR="00AC0AB4" w:rsidRPr="00AC0AB4" w:rsidRDefault="00AC0AB4" w:rsidP="00AC0AB4">
      <w:pPr>
        <w:spacing w:before="120" w:after="120"/>
        <w:rPr>
          <w:rFonts w:asciiTheme="minorHAnsi" w:hAnsiTheme="minorHAnsi" w:cstheme="minorHAnsi"/>
          <w:b/>
          <w:i/>
          <w:noProof/>
          <w:sz w:val="20"/>
        </w:rPr>
      </w:pPr>
      <w:r w:rsidRPr="00AC0AB4">
        <w:rPr>
          <w:rFonts w:asciiTheme="minorHAnsi" w:hAnsiTheme="minorHAnsi" w:cstheme="minorHAnsi"/>
          <w:b/>
          <w:i/>
          <w:noProof/>
          <w:sz w:val="20"/>
        </w:rPr>
        <w:t>1-2: Control de activos físicos no autorizados</w:t>
      </w:r>
    </w:p>
    <w:p w14:paraId="3DCCFA8D" w14:textId="77777777" w:rsidR="00652FBD" w:rsidRDefault="00652FBD" w:rsidP="00AC0AB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¿Dispone de mecanismos para </w:t>
      </w:r>
      <w:r w:rsidRPr="00652FBD">
        <w:rPr>
          <w:rFonts w:asciiTheme="minorHAnsi" w:hAnsiTheme="minorHAnsi" w:cstheme="minorHAnsi"/>
          <w:noProof/>
          <w:sz w:val="20"/>
        </w:rPr>
        <w:t>controlar (detectar o restringir) el acceso de dispositivos físicos no autorizados</w:t>
      </w:r>
      <w:r>
        <w:rPr>
          <w:rFonts w:asciiTheme="minorHAnsi" w:hAnsiTheme="minorHAnsi" w:cstheme="minorHAnsi"/>
          <w:noProof/>
          <w:sz w:val="20"/>
        </w:rPr>
        <w:t xml:space="preserve"> (ej. 802.1x)?</w:t>
      </w:r>
    </w:p>
    <w:p w14:paraId="7BB4B7A1" w14:textId="77777777" w:rsidR="00652FBD" w:rsidRPr="00CB158F" w:rsidRDefault="00652FBD" w:rsidP="00AC0AB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En caso contrario, ¿cómo garantiza que únicamente se conectan a la red los dispositivos autorizados?</w:t>
      </w:r>
    </w:p>
    <w:p w14:paraId="5EF59578" w14:textId="77777777" w:rsidR="00AC2735" w:rsidRPr="00AC0AB4" w:rsidRDefault="00AC2735" w:rsidP="00AC0AB4">
      <w:pPr>
        <w:spacing w:before="120" w:after="120"/>
        <w:rPr>
          <w:rFonts w:asciiTheme="minorHAnsi" w:hAnsiTheme="minorHAnsi" w:cstheme="minorHAnsi"/>
          <w:b/>
          <w:i/>
          <w:noProof/>
          <w:sz w:val="20"/>
        </w:rPr>
      </w:pPr>
      <w:r w:rsidRPr="00AC0AB4">
        <w:rPr>
          <w:rFonts w:asciiTheme="minorHAnsi" w:hAnsiTheme="minorHAnsi" w:cstheme="minorHAnsi"/>
          <w:b/>
          <w:i/>
          <w:noProof/>
          <w:sz w:val="20"/>
        </w:rPr>
        <w:t>Documentación necesaria:</w:t>
      </w:r>
    </w:p>
    <w:p w14:paraId="0E7411B6" w14:textId="77777777" w:rsidR="00652FBD" w:rsidRDefault="00652FBD" w:rsidP="00AC0AB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 de mantenimiento y gestión del inventario de hardware</w:t>
      </w:r>
    </w:p>
    <w:p w14:paraId="15D822ED" w14:textId="77777777" w:rsidR="00AC2735" w:rsidRPr="00E8251E" w:rsidRDefault="00AC2735" w:rsidP="00AC0AB4">
      <w:pPr>
        <w:pStyle w:val="Prrafodelista"/>
        <w:numPr>
          <w:ilvl w:val="0"/>
          <w:numId w:val="30"/>
        </w:numPr>
        <w:spacing w:before="60" w:after="60"/>
        <w:ind w:left="527" w:hanging="357"/>
        <w:rPr>
          <w:rFonts w:asciiTheme="minorHAnsi" w:hAnsiTheme="minorHAnsi" w:cstheme="minorHAnsi"/>
          <w:noProof/>
          <w:sz w:val="20"/>
        </w:rPr>
      </w:pPr>
      <w:r w:rsidRPr="00E8251E">
        <w:rPr>
          <w:rFonts w:asciiTheme="minorHAnsi" w:hAnsiTheme="minorHAnsi" w:cstheme="minorHAnsi"/>
          <w:noProof/>
          <w:sz w:val="20"/>
        </w:rPr>
        <w:t>Copia del inventario de hardware</w:t>
      </w:r>
    </w:p>
    <w:p w14:paraId="1FC08D3B" w14:textId="77777777" w:rsidR="005A4A61" w:rsidRDefault="00AC2735" w:rsidP="00AC0AB4">
      <w:pPr>
        <w:pStyle w:val="Prrafodelista"/>
        <w:numPr>
          <w:ilvl w:val="0"/>
          <w:numId w:val="30"/>
        </w:numPr>
        <w:spacing w:before="60" w:after="60"/>
        <w:ind w:left="527" w:hanging="357"/>
        <w:rPr>
          <w:rFonts w:asciiTheme="minorHAnsi" w:hAnsiTheme="minorHAnsi" w:cstheme="minorHAnsi"/>
          <w:noProof/>
          <w:sz w:val="20"/>
        </w:rPr>
      </w:pPr>
      <w:r w:rsidRPr="00E8251E">
        <w:rPr>
          <w:rFonts w:asciiTheme="minorHAnsi" w:hAnsiTheme="minorHAnsi" w:cstheme="minorHAnsi"/>
          <w:noProof/>
          <w:sz w:val="20"/>
        </w:rPr>
        <w:t>Copia del procedimiento de autorización de hardware</w:t>
      </w:r>
    </w:p>
    <w:p w14:paraId="38F6CD93" w14:textId="77777777" w:rsidR="00C43044" w:rsidRPr="00E8251E" w:rsidRDefault="00C43044" w:rsidP="00AC0AB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 donde se describan los controles para detectar o restringir el acceso de dispositivos físicos no autorizados.</w:t>
      </w:r>
    </w:p>
    <w:p w14:paraId="6F3962A1" w14:textId="77777777" w:rsidR="006537B1" w:rsidRPr="00E8251E" w:rsidRDefault="006537B1" w:rsidP="005A4A61">
      <w:pPr>
        <w:rPr>
          <w:rFonts w:asciiTheme="minorHAnsi" w:hAnsiTheme="minorHAnsi" w:cstheme="minorHAnsi"/>
          <w:b/>
          <w:noProof/>
          <w:sz w:val="20"/>
        </w:rPr>
      </w:pPr>
    </w:p>
    <w:p w14:paraId="0789BFB7" w14:textId="77777777" w:rsidR="00E8251E" w:rsidRPr="00E8251E" w:rsidRDefault="00E8251E">
      <w:pPr>
        <w:spacing w:after="0"/>
        <w:jc w:val="left"/>
        <w:rPr>
          <w:rFonts w:asciiTheme="minorHAnsi" w:hAnsiTheme="minorHAnsi" w:cstheme="minorHAnsi"/>
          <w:b/>
          <w:noProof/>
          <w:sz w:val="20"/>
        </w:rPr>
      </w:pPr>
      <w:r w:rsidRPr="00E8251E">
        <w:rPr>
          <w:rFonts w:asciiTheme="minorHAnsi" w:hAnsiTheme="minorHAnsi" w:cstheme="minorHAnsi"/>
          <w:b/>
          <w:noProof/>
          <w:sz w:val="20"/>
        </w:rPr>
        <w:br w:type="page"/>
      </w:r>
    </w:p>
    <w:p w14:paraId="4A8C8175" w14:textId="77777777" w:rsidR="005A4A61" w:rsidRPr="0001741F" w:rsidRDefault="0001741F" w:rsidP="005A4A61">
      <w:pPr>
        <w:rPr>
          <w:rFonts w:asciiTheme="minorHAnsi" w:hAnsiTheme="minorHAnsi" w:cstheme="minorHAnsi"/>
          <w:b/>
          <w:noProof/>
        </w:rPr>
      </w:pPr>
      <w:r w:rsidRPr="0001741F">
        <w:rPr>
          <w:rFonts w:asciiTheme="minorHAnsi" w:hAnsiTheme="minorHAnsi" w:cstheme="minorHAnsi"/>
          <w:b/>
          <w:noProof/>
        </w:rPr>
        <w:lastRenderedPageBreak/>
        <w:t xml:space="preserve">CBCS </w:t>
      </w:r>
      <w:r w:rsidR="006537B1" w:rsidRPr="0001741F">
        <w:rPr>
          <w:rFonts w:asciiTheme="minorHAnsi" w:hAnsiTheme="minorHAnsi" w:cstheme="minorHAnsi"/>
          <w:b/>
          <w:noProof/>
        </w:rPr>
        <w:t>2</w:t>
      </w:r>
      <w:r w:rsidRPr="0001741F">
        <w:rPr>
          <w:rFonts w:asciiTheme="minorHAnsi" w:hAnsiTheme="minorHAnsi" w:cstheme="minorHAnsi"/>
          <w:b/>
          <w:noProof/>
        </w:rPr>
        <w:t xml:space="preserve">: </w:t>
      </w:r>
      <w:r w:rsidR="006537B1" w:rsidRPr="0001741F">
        <w:rPr>
          <w:rFonts w:asciiTheme="minorHAnsi" w:hAnsiTheme="minorHAnsi" w:cstheme="minorHAnsi"/>
          <w:b/>
          <w:noProof/>
        </w:rPr>
        <w:t xml:space="preserve">  INVENTARIO DE SOFTWARE AUTORIZADO Y NO AUTORIZADO</w:t>
      </w:r>
    </w:p>
    <w:p w14:paraId="0B4F4544" w14:textId="77777777" w:rsidR="00607654" w:rsidRPr="007028C6" w:rsidRDefault="00607654" w:rsidP="007028C6">
      <w:pPr>
        <w:spacing w:before="120" w:after="120"/>
        <w:rPr>
          <w:rFonts w:asciiTheme="minorHAnsi" w:hAnsiTheme="minorHAnsi" w:cstheme="minorHAnsi"/>
          <w:b/>
          <w:i/>
          <w:noProof/>
          <w:sz w:val="20"/>
        </w:rPr>
      </w:pPr>
      <w:r w:rsidRPr="00607654">
        <w:rPr>
          <w:rFonts w:asciiTheme="minorHAnsi" w:hAnsiTheme="minorHAnsi" w:cstheme="minorHAnsi"/>
          <w:b/>
          <w:i/>
          <w:noProof/>
          <w:sz w:val="20"/>
        </w:rPr>
        <w:t>2-1: Inventario de SW autorizado</w:t>
      </w:r>
    </w:p>
    <w:p w14:paraId="7B20FA6C" w14:textId="77777777" w:rsidR="007464F7" w:rsidRDefault="0093269D" w:rsidP="0060765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¿Existe una lista</w:t>
      </w:r>
      <w:r w:rsidR="007F0638">
        <w:rPr>
          <w:rFonts w:asciiTheme="minorHAnsi" w:hAnsiTheme="minorHAnsi" w:cstheme="minorHAnsi"/>
          <w:noProof/>
          <w:sz w:val="20"/>
        </w:rPr>
        <w:t xml:space="preserve"> actualizada</w:t>
      </w:r>
      <w:r>
        <w:rPr>
          <w:rFonts w:asciiTheme="minorHAnsi" w:hAnsiTheme="minorHAnsi" w:cstheme="minorHAnsi"/>
          <w:noProof/>
          <w:sz w:val="20"/>
        </w:rPr>
        <w:t xml:space="preserve"> de software autorizado?</w:t>
      </w:r>
      <w:r w:rsidR="00D105CD">
        <w:rPr>
          <w:rFonts w:asciiTheme="minorHAnsi" w:hAnsiTheme="minorHAnsi" w:cstheme="minorHAnsi"/>
          <w:noProof/>
          <w:sz w:val="20"/>
        </w:rPr>
        <w:t xml:space="preserve"> </w:t>
      </w:r>
    </w:p>
    <w:p w14:paraId="3B33EE55" w14:textId="77777777" w:rsidR="0093269D" w:rsidRDefault="00D105CD" w:rsidP="0060765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¿Existe un inventario de software instalado</w:t>
      </w:r>
      <w:r w:rsidR="007F0638">
        <w:rPr>
          <w:rFonts w:asciiTheme="minorHAnsi" w:hAnsiTheme="minorHAnsi" w:cstheme="minorHAnsi"/>
          <w:noProof/>
          <w:sz w:val="20"/>
        </w:rPr>
        <w:t xml:space="preserve"> en los dispositivos de la entidad</w:t>
      </w:r>
      <w:r>
        <w:rPr>
          <w:rFonts w:asciiTheme="minorHAnsi" w:hAnsiTheme="minorHAnsi" w:cstheme="minorHAnsi"/>
          <w:noProof/>
          <w:sz w:val="20"/>
        </w:rPr>
        <w:t>?</w:t>
      </w:r>
    </w:p>
    <w:p w14:paraId="524AF856" w14:textId="77777777" w:rsidR="007464F7" w:rsidRDefault="00967CA0" w:rsidP="00607654">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En caso afirmativo, ¿e</w:t>
      </w:r>
      <w:r w:rsidR="007464F7">
        <w:rPr>
          <w:rFonts w:asciiTheme="minorHAnsi" w:hAnsiTheme="minorHAnsi" w:cstheme="minorHAnsi"/>
          <w:noProof/>
          <w:sz w:val="20"/>
        </w:rPr>
        <w:t>stá actualizado? Indicar la fecha de última actualización.</w:t>
      </w:r>
    </w:p>
    <w:p w14:paraId="2125E3B2" w14:textId="77777777" w:rsidR="007464F7" w:rsidRDefault="007464F7" w:rsidP="00607654">
      <w:pPr>
        <w:pStyle w:val="Prrafodelista"/>
        <w:numPr>
          <w:ilvl w:val="0"/>
          <w:numId w:val="30"/>
        </w:numPr>
        <w:spacing w:before="60" w:after="60"/>
        <w:ind w:left="527" w:hanging="357"/>
        <w:rPr>
          <w:rFonts w:asciiTheme="minorHAnsi" w:hAnsiTheme="minorHAnsi" w:cstheme="minorHAnsi"/>
          <w:noProof/>
          <w:sz w:val="20"/>
        </w:rPr>
      </w:pPr>
      <w:r w:rsidRPr="00CB158F">
        <w:rPr>
          <w:rFonts w:asciiTheme="minorHAnsi" w:hAnsiTheme="minorHAnsi" w:cstheme="minorHAnsi"/>
          <w:noProof/>
          <w:sz w:val="20"/>
        </w:rPr>
        <w:t>¿Dispone de una herramienta automatizada</w:t>
      </w:r>
      <w:r>
        <w:rPr>
          <w:rFonts w:asciiTheme="minorHAnsi" w:hAnsiTheme="minorHAnsi" w:cstheme="minorHAnsi"/>
          <w:noProof/>
          <w:sz w:val="20"/>
        </w:rPr>
        <w:t xml:space="preserve"> para la gestión del inventario de software? </w:t>
      </w:r>
    </w:p>
    <w:p w14:paraId="459CDF15" w14:textId="77777777" w:rsidR="007464F7" w:rsidRDefault="007464F7" w:rsidP="00607654">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En caso afirmativo, indicar el nombre de la herramienta, fabricante y versión.</w:t>
      </w:r>
    </w:p>
    <w:p w14:paraId="2E27040B" w14:textId="77777777" w:rsidR="007464F7" w:rsidRDefault="007464F7" w:rsidP="0060765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¿El inventario de hardware y el de software están relacionados? (es decir, para un dispositivo hardware es posible consultar el software que tiene instalado).</w:t>
      </w:r>
    </w:p>
    <w:p w14:paraId="29D2E48D" w14:textId="77777777" w:rsidR="00AF0B59" w:rsidRPr="00127903" w:rsidRDefault="00AF0B59" w:rsidP="00607654">
      <w:pPr>
        <w:pStyle w:val="Prrafodelista"/>
        <w:numPr>
          <w:ilvl w:val="0"/>
          <w:numId w:val="30"/>
        </w:numPr>
        <w:spacing w:before="60" w:after="60"/>
        <w:ind w:left="527" w:hanging="357"/>
        <w:rPr>
          <w:rFonts w:asciiTheme="minorHAnsi" w:hAnsiTheme="minorHAnsi" w:cstheme="minorHAnsi"/>
          <w:noProof/>
          <w:sz w:val="20"/>
        </w:rPr>
      </w:pPr>
      <w:r w:rsidRPr="00127903">
        <w:rPr>
          <w:rFonts w:asciiTheme="minorHAnsi" w:hAnsiTheme="minorHAnsi" w:cstheme="minorHAnsi"/>
          <w:noProof/>
          <w:sz w:val="20"/>
        </w:rPr>
        <w:t>¿Existe un procedimemiento de autorización de software?</w:t>
      </w:r>
    </w:p>
    <w:p w14:paraId="1A96C4CD" w14:textId="77777777" w:rsidR="00607654" w:rsidRDefault="001F03FD" w:rsidP="001F03FD">
      <w:pPr>
        <w:spacing w:before="60" w:after="60"/>
        <w:ind w:left="170"/>
        <w:rPr>
          <w:rFonts w:asciiTheme="minorHAnsi" w:hAnsiTheme="minorHAnsi" w:cstheme="minorHAnsi"/>
          <w:b/>
          <w:i/>
          <w:noProof/>
          <w:sz w:val="20"/>
        </w:rPr>
      </w:pPr>
      <w:r w:rsidRPr="001F03FD">
        <w:rPr>
          <w:rFonts w:asciiTheme="minorHAnsi" w:hAnsiTheme="minorHAnsi" w:cstheme="minorHAnsi"/>
          <w:b/>
          <w:i/>
          <w:noProof/>
          <w:sz w:val="20"/>
        </w:rPr>
        <w:t xml:space="preserve"> </w:t>
      </w:r>
      <w:r w:rsidR="00607654" w:rsidRPr="001F03FD">
        <w:rPr>
          <w:rFonts w:asciiTheme="minorHAnsi" w:hAnsiTheme="minorHAnsi" w:cstheme="minorHAnsi"/>
          <w:b/>
          <w:i/>
          <w:noProof/>
          <w:sz w:val="20"/>
        </w:rPr>
        <w:t>2-2: SW soportado por el fabricante.</w:t>
      </w:r>
    </w:p>
    <w:p w14:paraId="25089C34" w14:textId="0F747419" w:rsidR="0091026B" w:rsidRPr="00127903" w:rsidRDefault="0091026B" w:rsidP="00607654">
      <w:pPr>
        <w:pStyle w:val="Prrafodelista"/>
        <w:numPr>
          <w:ilvl w:val="0"/>
          <w:numId w:val="30"/>
        </w:numPr>
        <w:spacing w:before="60" w:after="60"/>
        <w:ind w:left="527" w:hanging="357"/>
        <w:rPr>
          <w:rFonts w:asciiTheme="minorHAnsi" w:hAnsiTheme="minorHAnsi" w:cstheme="minorHAnsi"/>
          <w:noProof/>
          <w:sz w:val="20"/>
        </w:rPr>
      </w:pPr>
      <w:r w:rsidRPr="00127903">
        <w:rPr>
          <w:rFonts w:asciiTheme="minorHAnsi" w:hAnsiTheme="minorHAnsi" w:cstheme="minorHAnsi"/>
          <w:noProof/>
          <w:sz w:val="20"/>
        </w:rPr>
        <w:t xml:space="preserve">¿Dispone de un plan de mantenimiento </w:t>
      </w:r>
      <w:r w:rsidR="00127903" w:rsidRPr="00127903">
        <w:rPr>
          <w:rFonts w:asciiTheme="minorHAnsi" w:hAnsiTheme="minorHAnsi" w:cstheme="minorHAnsi"/>
          <w:noProof/>
          <w:sz w:val="20"/>
        </w:rPr>
        <w:t>del software</w:t>
      </w:r>
      <w:r w:rsidRPr="00127903">
        <w:rPr>
          <w:rFonts w:asciiTheme="minorHAnsi" w:hAnsiTheme="minorHAnsi" w:cstheme="minorHAnsi"/>
          <w:noProof/>
          <w:sz w:val="20"/>
        </w:rPr>
        <w:t>, de acuerdo con las especificaciones de los fabricantes?</w:t>
      </w:r>
    </w:p>
    <w:p w14:paraId="565D456A" w14:textId="77777777" w:rsidR="0056538B" w:rsidRDefault="0056538B" w:rsidP="0060765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El plan de mantenimiento anterior, ¿incluye el control de</w:t>
      </w:r>
      <w:r w:rsidRPr="0056538B">
        <w:rPr>
          <w:rFonts w:asciiTheme="minorHAnsi" w:hAnsiTheme="minorHAnsi" w:cstheme="minorHAnsi"/>
          <w:noProof/>
          <w:sz w:val="20"/>
        </w:rPr>
        <w:t xml:space="preserve"> las fechas de fin de soporte del </w:t>
      </w:r>
      <w:r>
        <w:rPr>
          <w:rFonts w:asciiTheme="minorHAnsi" w:hAnsiTheme="minorHAnsi" w:cstheme="minorHAnsi"/>
          <w:noProof/>
          <w:sz w:val="20"/>
        </w:rPr>
        <w:t xml:space="preserve">HW y </w:t>
      </w:r>
      <w:r w:rsidRPr="0056538B">
        <w:rPr>
          <w:rFonts w:asciiTheme="minorHAnsi" w:hAnsiTheme="minorHAnsi" w:cstheme="minorHAnsi"/>
          <w:noProof/>
          <w:sz w:val="20"/>
        </w:rPr>
        <w:t>SW</w:t>
      </w:r>
      <w:r>
        <w:rPr>
          <w:rFonts w:asciiTheme="minorHAnsi" w:hAnsiTheme="minorHAnsi" w:cstheme="minorHAnsi"/>
          <w:noProof/>
          <w:sz w:val="20"/>
        </w:rPr>
        <w:t xml:space="preserve"> por parte de los fabricantes</w:t>
      </w:r>
      <w:r w:rsidRPr="0056538B">
        <w:rPr>
          <w:rFonts w:asciiTheme="minorHAnsi" w:hAnsiTheme="minorHAnsi" w:cstheme="minorHAnsi"/>
          <w:noProof/>
          <w:sz w:val="20"/>
        </w:rPr>
        <w:t>?</w:t>
      </w:r>
    </w:p>
    <w:p w14:paraId="533CDB22" w14:textId="77777777" w:rsidR="0056538B" w:rsidRDefault="0056538B" w:rsidP="00607654">
      <w:pPr>
        <w:pStyle w:val="Prrafodelista"/>
        <w:numPr>
          <w:ilvl w:val="0"/>
          <w:numId w:val="30"/>
        </w:numPr>
        <w:spacing w:before="60" w:after="60"/>
        <w:ind w:left="527" w:hanging="357"/>
        <w:rPr>
          <w:rFonts w:asciiTheme="minorHAnsi" w:hAnsiTheme="minorHAnsi" w:cstheme="minorHAnsi"/>
          <w:noProof/>
          <w:sz w:val="20"/>
        </w:rPr>
      </w:pPr>
      <w:r w:rsidRPr="0056538B">
        <w:rPr>
          <w:rFonts w:asciiTheme="minorHAnsi" w:hAnsiTheme="minorHAnsi" w:cstheme="minorHAnsi"/>
          <w:noProof/>
          <w:sz w:val="20"/>
        </w:rPr>
        <w:t>¿Existe software fuera de soporte por parte del fabricante?</w:t>
      </w:r>
      <w:r w:rsidR="00607654">
        <w:rPr>
          <w:rFonts w:asciiTheme="minorHAnsi" w:hAnsiTheme="minorHAnsi" w:cstheme="minorHAnsi"/>
          <w:noProof/>
          <w:sz w:val="20"/>
        </w:rPr>
        <w:t xml:space="preserve"> En caso afirmativo, indicar producto, fabricante y versión.</w:t>
      </w:r>
    </w:p>
    <w:p w14:paraId="60AF8935" w14:textId="77777777" w:rsidR="00687D00" w:rsidRPr="00687D00" w:rsidRDefault="00687D00" w:rsidP="007028C6">
      <w:pPr>
        <w:spacing w:before="120" w:after="120"/>
        <w:rPr>
          <w:rFonts w:asciiTheme="minorHAnsi" w:hAnsiTheme="minorHAnsi" w:cstheme="minorHAnsi"/>
          <w:b/>
          <w:i/>
          <w:noProof/>
          <w:sz w:val="20"/>
        </w:rPr>
      </w:pPr>
      <w:r w:rsidRPr="00687D00">
        <w:rPr>
          <w:rFonts w:asciiTheme="minorHAnsi" w:hAnsiTheme="minorHAnsi" w:cstheme="minorHAnsi"/>
          <w:b/>
          <w:i/>
          <w:noProof/>
          <w:sz w:val="20"/>
        </w:rPr>
        <w:t>2-3: Control de SW no autorizado</w:t>
      </w:r>
    </w:p>
    <w:p w14:paraId="492F98A2" w14:textId="77777777" w:rsidR="0056538B" w:rsidRDefault="00687D00" w:rsidP="00687D00">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¿Se d</w:t>
      </w:r>
      <w:r w:rsidR="0056538B" w:rsidRPr="0056538B">
        <w:rPr>
          <w:rFonts w:asciiTheme="minorHAnsi" w:hAnsiTheme="minorHAnsi" w:cstheme="minorHAnsi"/>
          <w:noProof/>
          <w:sz w:val="20"/>
        </w:rPr>
        <w:t xml:space="preserve">ispone de </w:t>
      </w:r>
      <w:r>
        <w:rPr>
          <w:rFonts w:asciiTheme="minorHAnsi" w:hAnsiTheme="minorHAnsi" w:cstheme="minorHAnsi"/>
          <w:noProof/>
          <w:sz w:val="20"/>
        </w:rPr>
        <w:t xml:space="preserve">guías </w:t>
      </w:r>
      <w:r w:rsidR="0056538B" w:rsidRPr="0056538B">
        <w:rPr>
          <w:rFonts w:asciiTheme="minorHAnsi" w:hAnsiTheme="minorHAnsi" w:cstheme="minorHAnsi"/>
          <w:noProof/>
          <w:sz w:val="20"/>
        </w:rPr>
        <w:t>de</w:t>
      </w:r>
      <w:r w:rsidR="00967CA0">
        <w:rPr>
          <w:rFonts w:asciiTheme="minorHAnsi" w:hAnsiTheme="minorHAnsi" w:cstheme="minorHAnsi"/>
          <w:noProof/>
          <w:sz w:val="20"/>
        </w:rPr>
        <w:t xml:space="preserve"> instalación y</w:t>
      </w:r>
      <w:r w:rsidR="0056538B" w:rsidRPr="0056538B">
        <w:rPr>
          <w:rFonts w:asciiTheme="minorHAnsi" w:hAnsiTheme="minorHAnsi" w:cstheme="minorHAnsi"/>
          <w:noProof/>
          <w:sz w:val="20"/>
        </w:rPr>
        <w:t xml:space="preserve"> bastionado de los sistemas previo a su entrada en operación?</w:t>
      </w:r>
    </w:p>
    <w:p w14:paraId="41FF6BA6" w14:textId="77777777" w:rsidR="00FD4BF3" w:rsidRDefault="00687D00" w:rsidP="00687D00">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Las guías de configuración anteriores, </w:t>
      </w:r>
      <w:r w:rsidR="00FD4BF3" w:rsidRPr="00FD4BF3">
        <w:rPr>
          <w:rFonts w:asciiTheme="minorHAnsi" w:hAnsiTheme="minorHAnsi" w:cstheme="minorHAnsi"/>
          <w:noProof/>
          <w:sz w:val="20"/>
        </w:rPr>
        <w:t>¿ incluyen el detalle del SW a instalar por tipo de sistema y/o usuario? (ej. SW a instalar en el equipo cliente de un usuario no administrador del área de gestión presupuestaria, SW a instalar en el servidor de BBDD de la aplicación X, etc.).</w:t>
      </w:r>
    </w:p>
    <w:p w14:paraId="7ED18F40" w14:textId="77777777" w:rsidR="00FD4BF3" w:rsidRDefault="00FD4BF3" w:rsidP="00687D00">
      <w:pPr>
        <w:pStyle w:val="Prrafodelista"/>
        <w:numPr>
          <w:ilvl w:val="0"/>
          <w:numId w:val="30"/>
        </w:numPr>
        <w:spacing w:before="60" w:after="60"/>
        <w:ind w:left="527" w:hanging="357"/>
        <w:rPr>
          <w:rFonts w:asciiTheme="minorHAnsi" w:hAnsiTheme="minorHAnsi" w:cstheme="minorHAnsi"/>
          <w:noProof/>
          <w:sz w:val="20"/>
        </w:rPr>
      </w:pPr>
      <w:r w:rsidRPr="00E8251E">
        <w:rPr>
          <w:rFonts w:asciiTheme="minorHAnsi" w:hAnsiTheme="minorHAnsi" w:cstheme="minorHAnsi"/>
          <w:noProof/>
          <w:sz w:val="20"/>
        </w:rPr>
        <w:t>¿</w:t>
      </w:r>
      <w:r>
        <w:rPr>
          <w:rFonts w:asciiTheme="minorHAnsi" w:hAnsiTheme="minorHAnsi" w:cstheme="minorHAnsi"/>
          <w:noProof/>
          <w:sz w:val="20"/>
        </w:rPr>
        <w:t>Dispone de alguna herramienta para controlar e impedir la instalación de software</w:t>
      </w:r>
      <w:r w:rsidR="00C90A5C">
        <w:rPr>
          <w:rFonts w:asciiTheme="minorHAnsi" w:hAnsiTheme="minorHAnsi" w:cstheme="minorHAnsi"/>
          <w:noProof/>
          <w:sz w:val="20"/>
        </w:rPr>
        <w:t xml:space="preserve"> </w:t>
      </w:r>
      <w:r w:rsidR="00C90A5C" w:rsidRPr="00127903">
        <w:rPr>
          <w:rFonts w:asciiTheme="minorHAnsi" w:hAnsiTheme="minorHAnsi" w:cstheme="minorHAnsi"/>
          <w:noProof/>
          <w:sz w:val="20"/>
        </w:rPr>
        <w:t>no</w:t>
      </w:r>
      <w:r>
        <w:rPr>
          <w:rFonts w:asciiTheme="minorHAnsi" w:hAnsiTheme="minorHAnsi" w:cstheme="minorHAnsi"/>
          <w:noProof/>
          <w:sz w:val="20"/>
        </w:rPr>
        <w:t xml:space="preserve"> autorizado (ej.applocker)</w:t>
      </w:r>
      <w:r w:rsidRPr="00E8251E">
        <w:rPr>
          <w:rFonts w:asciiTheme="minorHAnsi" w:hAnsiTheme="minorHAnsi" w:cstheme="minorHAnsi"/>
          <w:noProof/>
          <w:sz w:val="20"/>
        </w:rPr>
        <w:t xml:space="preserve">? </w:t>
      </w:r>
      <w:r w:rsidR="00B84EC5">
        <w:rPr>
          <w:rFonts w:asciiTheme="minorHAnsi" w:hAnsiTheme="minorHAnsi" w:cstheme="minorHAnsi"/>
          <w:noProof/>
          <w:sz w:val="20"/>
        </w:rPr>
        <w:t>En caso afirmativo:</w:t>
      </w:r>
    </w:p>
    <w:p w14:paraId="4871832F" w14:textId="77777777" w:rsidR="00B84EC5" w:rsidRDefault="00B84EC5" w:rsidP="00B84EC5">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Indicar nombre de la herramienta, fabricante y versión.</w:t>
      </w:r>
    </w:p>
    <w:p w14:paraId="45C28282" w14:textId="77777777" w:rsidR="00FD4BF3" w:rsidRPr="00FD4BF3" w:rsidRDefault="00FD4BF3" w:rsidP="00B84EC5">
      <w:pPr>
        <w:pStyle w:val="Prrafodelista"/>
        <w:numPr>
          <w:ilvl w:val="1"/>
          <w:numId w:val="30"/>
        </w:numPr>
        <w:spacing w:before="60" w:after="60"/>
        <w:ind w:left="782" w:hanging="357"/>
        <w:rPr>
          <w:rFonts w:asciiTheme="minorHAnsi" w:hAnsiTheme="minorHAnsi" w:cstheme="minorHAnsi"/>
          <w:noProof/>
          <w:sz w:val="20"/>
        </w:rPr>
      </w:pPr>
      <w:r w:rsidRPr="00FD4BF3">
        <w:rPr>
          <w:rFonts w:asciiTheme="minorHAnsi" w:hAnsiTheme="minorHAnsi" w:cstheme="minorHAnsi"/>
          <w:noProof/>
          <w:sz w:val="20"/>
        </w:rPr>
        <w:t>¿</w:t>
      </w:r>
      <w:r w:rsidR="00B84EC5">
        <w:rPr>
          <w:rFonts w:asciiTheme="minorHAnsi" w:hAnsiTheme="minorHAnsi" w:cstheme="minorHAnsi"/>
          <w:noProof/>
          <w:sz w:val="20"/>
        </w:rPr>
        <w:t>L</w:t>
      </w:r>
      <w:r w:rsidRPr="00FD4BF3">
        <w:rPr>
          <w:rFonts w:asciiTheme="minorHAnsi" w:hAnsiTheme="minorHAnsi" w:cstheme="minorHAnsi"/>
          <w:noProof/>
          <w:sz w:val="20"/>
        </w:rPr>
        <w:t xml:space="preserve">a herramienta detecta </w:t>
      </w:r>
      <w:r w:rsidR="001913AB">
        <w:rPr>
          <w:rFonts w:asciiTheme="minorHAnsi" w:hAnsiTheme="minorHAnsi" w:cstheme="minorHAnsi"/>
          <w:noProof/>
          <w:sz w:val="20"/>
        </w:rPr>
        <w:t>automáticamente</w:t>
      </w:r>
      <w:r w:rsidRPr="00FD4BF3">
        <w:rPr>
          <w:rFonts w:asciiTheme="minorHAnsi" w:hAnsiTheme="minorHAnsi" w:cstheme="minorHAnsi"/>
          <w:noProof/>
          <w:sz w:val="20"/>
        </w:rPr>
        <w:t xml:space="preserve"> el software instalado en </w:t>
      </w:r>
      <w:r w:rsidR="001913AB">
        <w:rPr>
          <w:rFonts w:asciiTheme="minorHAnsi" w:hAnsiTheme="minorHAnsi" w:cstheme="minorHAnsi"/>
          <w:noProof/>
          <w:sz w:val="20"/>
        </w:rPr>
        <w:t>cada sistema</w:t>
      </w:r>
      <w:r w:rsidRPr="00FD4BF3">
        <w:rPr>
          <w:rFonts w:asciiTheme="minorHAnsi" w:hAnsiTheme="minorHAnsi" w:cstheme="minorHAnsi"/>
          <w:noProof/>
          <w:sz w:val="20"/>
        </w:rPr>
        <w:t xml:space="preserve">?¿Actualiza </w:t>
      </w:r>
      <w:r w:rsidR="001913AB">
        <w:rPr>
          <w:rFonts w:asciiTheme="minorHAnsi" w:hAnsiTheme="minorHAnsi" w:cstheme="minorHAnsi"/>
          <w:noProof/>
          <w:sz w:val="20"/>
        </w:rPr>
        <w:t>de forma automática</w:t>
      </w:r>
      <w:r w:rsidRPr="00FD4BF3">
        <w:rPr>
          <w:rFonts w:asciiTheme="minorHAnsi" w:hAnsiTheme="minorHAnsi" w:cstheme="minorHAnsi"/>
          <w:noProof/>
          <w:sz w:val="20"/>
        </w:rPr>
        <w:t xml:space="preserve"> el inventario de software?</w:t>
      </w:r>
    </w:p>
    <w:p w14:paraId="5215864C" w14:textId="4128C58D" w:rsidR="00FD4BF3" w:rsidRPr="00B84EC5" w:rsidRDefault="00B84EC5" w:rsidP="00F55975">
      <w:pPr>
        <w:pStyle w:val="Prrafodelista"/>
        <w:numPr>
          <w:ilvl w:val="0"/>
          <w:numId w:val="30"/>
        </w:numPr>
        <w:spacing w:before="60" w:after="60"/>
        <w:ind w:left="527" w:hanging="357"/>
        <w:rPr>
          <w:rFonts w:asciiTheme="minorHAnsi" w:hAnsiTheme="minorHAnsi" w:cstheme="minorHAnsi"/>
          <w:noProof/>
          <w:sz w:val="20"/>
        </w:rPr>
      </w:pPr>
      <w:r w:rsidRPr="00B84EC5">
        <w:rPr>
          <w:rFonts w:asciiTheme="minorHAnsi" w:hAnsiTheme="minorHAnsi" w:cstheme="minorHAnsi"/>
          <w:noProof/>
          <w:sz w:val="20"/>
        </w:rPr>
        <w:t xml:space="preserve">En caso contrario, </w:t>
      </w:r>
      <w:r w:rsidR="00FD4BF3" w:rsidRPr="00B84EC5">
        <w:rPr>
          <w:rFonts w:asciiTheme="minorHAnsi" w:hAnsiTheme="minorHAnsi" w:cstheme="minorHAnsi"/>
          <w:noProof/>
          <w:sz w:val="20"/>
        </w:rPr>
        <w:t>¿</w:t>
      </w:r>
      <w:r w:rsidR="00127903" w:rsidRPr="00127903">
        <w:rPr>
          <w:rFonts w:asciiTheme="minorHAnsi" w:hAnsiTheme="minorHAnsi" w:cstheme="minorHAnsi"/>
          <w:noProof/>
          <w:sz w:val="20"/>
        </w:rPr>
        <w:t>e</w:t>
      </w:r>
      <w:r w:rsidR="00FD4BF3" w:rsidRPr="00B84EC5">
        <w:rPr>
          <w:rFonts w:asciiTheme="minorHAnsi" w:hAnsiTheme="minorHAnsi" w:cstheme="minorHAnsi"/>
          <w:noProof/>
          <w:sz w:val="20"/>
        </w:rPr>
        <w:t>xiste un procedimiento para la revisión del software instalado en los equipos de la entidad?</w:t>
      </w:r>
      <w:r w:rsidR="001913AB" w:rsidRPr="00B84EC5">
        <w:rPr>
          <w:rFonts w:asciiTheme="minorHAnsi" w:hAnsiTheme="minorHAnsi" w:cstheme="minorHAnsi"/>
          <w:noProof/>
          <w:sz w:val="20"/>
        </w:rPr>
        <w:t xml:space="preserve"> En caso de detectar software no autorizado en estas revisiones, </w:t>
      </w:r>
      <w:r w:rsidR="00FD4BF3" w:rsidRPr="00B84EC5">
        <w:rPr>
          <w:rFonts w:asciiTheme="minorHAnsi" w:hAnsiTheme="minorHAnsi" w:cstheme="minorHAnsi"/>
          <w:noProof/>
          <w:sz w:val="20"/>
        </w:rPr>
        <w:t>¿se elimina?</w:t>
      </w:r>
      <w:r w:rsidR="001913AB" w:rsidRPr="00B84EC5">
        <w:rPr>
          <w:rFonts w:asciiTheme="minorHAnsi" w:hAnsiTheme="minorHAnsi" w:cstheme="minorHAnsi"/>
          <w:noProof/>
          <w:sz w:val="20"/>
        </w:rPr>
        <w:t xml:space="preserve"> </w:t>
      </w:r>
    </w:p>
    <w:p w14:paraId="1ECDFFFB" w14:textId="77777777" w:rsidR="0091026B" w:rsidRPr="00B84EC5" w:rsidRDefault="0091026B" w:rsidP="007028C6">
      <w:pPr>
        <w:spacing w:before="120" w:after="120"/>
        <w:rPr>
          <w:rFonts w:asciiTheme="minorHAnsi" w:hAnsiTheme="minorHAnsi" w:cstheme="minorHAnsi"/>
          <w:b/>
          <w:i/>
          <w:noProof/>
          <w:sz w:val="20"/>
        </w:rPr>
      </w:pPr>
      <w:r w:rsidRPr="00B84EC5">
        <w:rPr>
          <w:rFonts w:asciiTheme="minorHAnsi" w:hAnsiTheme="minorHAnsi" w:cstheme="minorHAnsi"/>
          <w:b/>
          <w:i/>
          <w:noProof/>
          <w:sz w:val="20"/>
        </w:rPr>
        <w:t>Documentación necesaria:</w:t>
      </w:r>
    </w:p>
    <w:p w14:paraId="5FE20903" w14:textId="77777777" w:rsidR="0091026B" w:rsidRDefault="0091026B" w:rsidP="00B84EC5">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Copia del procedimiento de mantenimiento y gestión del inventario de </w:t>
      </w:r>
      <w:r w:rsidR="00B84EC5">
        <w:rPr>
          <w:rFonts w:asciiTheme="minorHAnsi" w:hAnsiTheme="minorHAnsi" w:cstheme="minorHAnsi"/>
          <w:noProof/>
          <w:sz w:val="20"/>
        </w:rPr>
        <w:t>software</w:t>
      </w:r>
    </w:p>
    <w:p w14:paraId="7D80A734" w14:textId="77777777" w:rsidR="0091026B" w:rsidRPr="00E8251E" w:rsidRDefault="0091026B" w:rsidP="00B84EC5">
      <w:pPr>
        <w:pStyle w:val="Prrafodelista"/>
        <w:numPr>
          <w:ilvl w:val="0"/>
          <w:numId w:val="30"/>
        </w:numPr>
        <w:spacing w:before="60" w:after="60"/>
        <w:ind w:left="527" w:hanging="357"/>
        <w:rPr>
          <w:rFonts w:asciiTheme="minorHAnsi" w:hAnsiTheme="minorHAnsi" w:cstheme="minorHAnsi"/>
          <w:noProof/>
          <w:sz w:val="20"/>
        </w:rPr>
      </w:pPr>
      <w:r w:rsidRPr="00E8251E">
        <w:rPr>
          <w:rFonts w:asciiTheme="minorHAnsi" w:hAnsiTheme="minorHAnsi" w:cstheme="minorHAnsi"/>
          <w:noProof/>
          <w:sz w:val="20"/>
        </w:rPr>
        <w:t xml:space="preserve">Copia del inventario de </w:t>
      </w:r>
      <w:r w:rsidR="00B84EC5">
        <w:rPr>
          <w:rFonts w:asciiTheme="minorHAnsi" w:hAnsiTheme="minorHAnsi" w:cstheme="minorHAnsi"/>
          <w:noProof/>
          <w:sz w:val="20"/>
        </w:rPr>
        <w:t>software</w:t>
      </w:r>
    </w:p>
    <w:p w14:paraId="4B9B8467" w14:textId="77777777" w:rsidR="0091026B" w:rsidRDefault="0091026B" w:rsidP="00B84EC5">
      <w:pPr>
        <w:pStyle w:val="Prrafodelista"/>
        <w:numPr>
          <w:ilvl w:val="0"/>
          <w:numId w:val="30"/>
        </w:numPr>
        <w:spacing w:before="60" w:after="60"/>
        <w:ind w:left="527" w:hanging="357"/>
        <w:rPr>
          <w:rFonts w:asciiTheme="minorHAnsi" w:hAnsiTheme="minorHAnsi" w:cstheme="minorHAnsi"/>
          <w:noProof/>
          <w:sz w:val="20"/>
        </w:rPr>
      </w:pPr>
      <w:r w:rsidRPr="00E8251E">
        <w:rPr>
          <w:rFonts w:asciiTheme="minorHAnsi" w:hAnsiTheme="minorHAnsi" w:cstheme="minorHAnsi"/>
          <w:noProof/>
          <w:sz w:val="20"/>
        </w:rPr>
        <w:t xml:space="preserve">Copia del procedimiento de autorización de </w:t>
      </w:r>
      <w:r w:rsidR="00B84EC5">
        <w:rPr>
          <w:rFonts w:asciiTheme="minorHAnsi" w:hAnsiTheme="minorHAnsi" w:cstheme="minorHAnsi"/>
          <w:noProof/>
          <w:sz w:val="20"/>
        </w:rPr>
        <w:t>software</w:t>
      </w:r>
    </w:p>
    <w:p w14:paraId="28334FD7" w14:textId="77777777" w:rsidR="00B84EC5" w:rsidRDefault="00B84EC5" w:rsidP="00B84EC5">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procedimiento/guías de configuración que indique los criterios para la instalación de software según el perfil de sistema y/o usuario.</w:t>
      </w:r>
    </w:p>
    <w:p w14:paraId="538ABE93" w14:textId="77777777" w:rsidR="00B84EC5" w:rsidRPr="00E8251E" w:rsidRDefault="00B84EC5" w:rsidP="00B84EC5">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 de revisión del software instalado en los sistemas de la entidad.</w:t>
      </w:r>
    </w:p>
    <w:p w14:paraId="0CBDF495" w14:textId="77777777" w:rsidR="00B84EC5" w:rsidRDefault="00B84EC5">
      <w:pPr>
        <w:spacing w:after="0"/>
        <w:jc w:val="left"/>
        <w:rPr>
          <w:rFonts w:asciiTheme="minorHAnsi" w:hAnsiTheme="minorHAnsi" w:cstheme="minorHAnsi"/>
          <w:b/>
          <w:noProof/>
        </w:rPr>
      </w:pPr>
      <w:r>
        <w:rPr>
          <w:rFonts w:asciiTheme="minorHAnsi" w:hAnsiTheme="minorHAnsi" w:cstheme="minorHAnsi"/>
          <w:b/>
          <w:noProof/>
        </w:rPr>
        <w:br w:type="page"/>
      </w:r>
    </w:p>
    <w:p w14:paraId="6E5CB02C" w14:textId="77777777" w:rsidR="002A3BF4" w:rsidRDefault="002A3BF4" w:rsidP="002A3BF4">
      <w:pPr>
        <w:rPr>
          <w:rFonts w:asciiTheme="minorHAnsi" w:hAnsiTheme="minorHAnsi" w:cstheme="minorHAnsi"/>
          <w:b/>
          <w:noProof/>
        </w:rPr>
      </w:pPr>
      <w:r w:rsidRPr="0001741F">
        <w:rPr>
          <w:rFonts w:asciiTheme="minorHAnsi" w:hAnsiTheme="minorHAnsi" w:cstheme="minorHAnsi"/>
          <w:b/>
          <w:noProof/>
        </w:rPr>
        <w:lastRenderedPageBreak/>
        <w:t xml:space="preserve">CBCS </w:t>
      </w:r>
      <w:r>
        <w:rPr>
          <w:rFonts w:asciiTheme="minorHAnsi" w:hAnsiTheme="minorHAnsi" w:cstheme="minorHAnsi"/>
          <w:b/>
          <w:noProof/>
        </w:rPr>
        <w:t>3</w:t>
      </w:r>
      <w:r w:rsidRPr="0001741F">
        <w:rPr>
          <w:rFonts w:asciiTheme="minorHAnsi" w:hAnsiTheme="minorHAnsi" w:cstheme="minorHAnsi"/>
          <w:b/>
          <w:noProof/>
        </w:rPr>
        <w:t>: PROCESO CONTINUO DE IDENTIFICACIÓN Y REMEDIACIÓN DE VULNERABILIDADES</w:t>
      </w:r>
    </w:p>
    <w:p w14:paraId="74DF8317" w14:textId="77777777" w:rsidR="0074507A" w:rsidRPr="0074507A" w:rsidRDefault="0074507A" w:rsidP="002A3BF4">
      <w:pPr>
        <w:rPr>
          <w:rFonts w:asciiTheme="minorHAnsi" w:hAnsiTheme="minorHAnsi" w:cstheme="minorHAnsi"/>
          <w:b/>
          <w:i/>
          <w:noProof/>
          <w:sz w:val="20"/>
        </w:rPr>
      </w:pPr>
      <w:r w:rsidRPr="0074507A">
        <w:rPr>
          <w:rFonts w:asciiTheme="minorHAnsi" w:hAnsiTheme="minorHAnsi" w:cstheme="minorHAnsi"/>
          <w:b/>
          <w:i/>
          <w:noProof/>
          <w:sz w:val="20"/>
        </w:rPr>
        <w:t>3-1 Identificación de vulnerabilidades</w:t>
      </w:r>
    </w:p>
    <w:p w14:paraId="3DB4F3FB" w14:textId="77777777" w:rsidR="00C5089D" w:rsidRDefault="00C5089D" w:rsidP="0074507A">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¿Se dispone de </w:t>
      </w:r>
      <w:r w:rsidRPr="00127903">
        <w:rPr>
          <w:rFonts w:asciiTheme="minorHAnsi" w:hAnsiTheme="minorHAnsi" w:cstheme="minorHAnsi"/>
          <w:noProof/>
          <w:sz w:val="20"/>
        </w:rPr>
        <w:t>un</w:t>
      </w:r>
      <w:r w:rsidR="001F03FD" w:rsidRPr="00127903">
        <w:rPr>
          <w:rFonts w:asciiTheme="minorHAnsi" w:hAnsiTheme="minorHAnsi" w:cstheme="minorHAnsi"/>
          <w:noProof/>
          <w:sz w:val="20"/>
        </w:rPr>
        <w:t>a herramienta</w:t>
      </w:r>
      <w:r w:rsidRPr="00127903">
        <w:rPr>
          <w:rFonts w:asciiTheme="minorHAnsi" w:hAnsiTheme="minorHAnsi" w:cstheme="minorHAnsi"/>
          <w:noProof/>
          <w:sz w:val="20"/>
        </w:rPr>
        <w:t xml:space="preserve"> </w:t>
      </w:r>
      <w:r w:rsidR="009F3CE9" w:rsidRPr="00127903">
        <w:rPr>
          <w:rFonts w:asciiTheme="minorHAnsi" w:hAnsiTheme="minorHAnsi" w:cstheme="minorHAnsi"/>
          <w:noProof/>
          <w:sz w:val="20"/>
        </w:rPr>
        <w:t>para</w:t>
      </w:r>
      <w:r w:rsidR="009F3CE9">
        <w:rPr>
          <w:rFonts w:asciiTheme="minorHAnsi" w:hAnsiTheme="minorHAnsi" w:cstheme="minorHAnsi"/>
          <w:noProof/>
          <w:sz w:val="20"/>
        </w:rPr>
        <w:t xml:space="preserve"> la identificación de las vulnerabilidades de seguridad que puedan afectar a los productos y tecnologías de sistemas de información existentes en la entidad</w:t>
      </w:r>
      <w:r w:rsidRPr="00E8251E">
        <w:rPr>
          <w:rFonts w:asciiTheme="minorHAnsi" w:hAnsiTheme="minorHAnsi" w:cstheme="minorHAnsi"/>
          <w:noProof/>
          <w:sz w:val="20"/>
        </w:rPr>
        <w:t>?</w:t>
      </w:r>
    </w:p>
    <w:p w14:paraId="6200A9F1" w14:textId="77777777" w:rsidR="00C5089D" w:rsidRDefault="00C5089D" w:rsidP="0074507A">
      <w:pPr>
        <w:pStyle w:val="Prrafodelista"/>
        <w:numPr>
          <w:ilvl w:val="0"/>
          <w:numId w:val="30"/>
        </w:numPr>
        <w:spacing w:before="60" w:after="60"/>
        <w:ind w:left="527" w:hanging="357"/>
        <w:rPr>
          <w:rFonts w:asciiTheme="minorHAnsi" w:hAnsiTheme="minorHAnsi" w:cstheme="minorHAnsi"/>
          <w:noProof/>
          <w:sz w:val="20"/>
        </w:rPr>
      </w:pPr>
      <w:r w:rsidRPr="00C5089D">
        <w:rPr>
          <w:rFonts w:asciiTheme="minorHAnsi" w:hAnsiTheme="minorHAnsi" w:cstheme="minorHAnsi"/>
          <w:noProof/>
          <w:sz w:val="20"/>
        </w:rPr>
        <w:t>¿</w:t>
      </w:r>
      <w:r>
        <w:rPr>
          <w:rFonts w:asciiTheme="minorHAnsi" w:hAnsiTheme="minorHAnsi" w:cstheme="minorHAnsi"/>
          <w:noProof/>
          <w:sz w:val="20"/>
        </w:rPr>
        <w:t>Se e</w:t>
      </w:r>
      <w:r w:rsidRPr="00C5089D">
        <w:rPr>
          <w:rFonts w:asciiTheme="minorHAnsi" w:hAnsiTheme="minorHAnsi" w:cstheme="minorHAnsi"/>
          <w:noProof/>
          <w:sz w:val="20"/>
        </w:rPr>
        <w:t>fectúa un seguimiento continuo de los anuncios de defectos realizados por los fabricantes?</w:t>
      </w:r>
      <w:r w:rsidR="0074507A">
        <w:rPr>
          <w:rFonts w:asciiTheme="minorHAnsi" w:hAnsiTheme="minorHAnsi" w:cstheme="minorHAnsi"/>
          <w:noProof/>
          <w:sz w:val="20"/>
        </w:rPr>
        <w:t xml:space="preserve"> ¿Cómo</w:t>
      </w:r>
      <w:r w:rsidR="00EB2F93">
        <w:rPr>
          <w:rFonts w:asciiTheme="minorHAnsi" w:hAnsiTheme="minorHAnsi" w:cstheme="minorHAnsi"/>
          <w:noProof/>
          <w:sz w:val="20"/>
        </w:rPr>
        <w:t xml:space="preserve"> (ej. contratación de un servicio específico a fabricantes, suscripción a listas públicas de publicación de defectos, etc.)? ¿Quién es el responsable de realizarlo?</w:t>
      </w:r>
    </w:p>
    <w:p w14:paraId="4E846083" w14:textId="1B8407D0" w:rsidR="00C5089D" w:rsidRPr="00127903" w:rsidRDefault="00C5089D" w:rsidP="00B55466">
      <w:pPr>
        <w:pStyle w:val="Prrafodelista"/>
        <w:numPr>
          <w:ilvl w:val="0"/>
          <w:numId w:val="30"/>
        </w:numPr>
        <w:spacing w:before="60" w:after="60"/>
        <w:ind w:left="527" w:hanging="357"/>
        <w:rPr>
          <w:rFonts w:asciiTheme="minorHAnsi" w:hAnsiTheme="minorHAnsi" w:cstheme="minorHAnsi"/>
          <w:strike/>
          <w:noProof/>
          <w:sz w:val="20"/>
        </w:rPr>
      </w:pPr>
      <w:r w:rsidRPr="00127903">
        <w:rPr>
          <w:rFonts w:asciiTheme="minorHAnsi" w:hAnsiTheme="minorHAnsi" w:cstheme="minorHAnsi"/>
          <w:noProof/>
          <w:sz w:val="20"/>
        </w:rPr>
        <w:t>Tras la puesta en servicio de un sistema, ¿se realizan análisis de vulnerabilidades periódicos?</w:t>
      </w:r>
      <w:r w:rsidR="00EB2F93" w:rsidRPr="00127903">
        <w:rPr>
          <w:rFonts w:asciiTheme="minorHAnsi" w:hAnsiTheme="minorHAnsi" w:cstheme="minorHAnsi"/>
          <w:noProof/>
          <w:sz w:val="20"/>
        </w:rPr>
        <w:t xml:space="preserve"> </w:t>
      </w:r>
    </w:p>
    <w:p w14:paraId="477752E3" w14:textId="77777777" w:rsidR="00A702A4" w:rsidRPr="00A702A4" w:rsidRDefault="00A702A4" w:rsidP="00127903">
      <w:pPr>
        <w:spacing w:before="60" w:after="60"/>
        <w:rPr>
          <w:rFonts w:asciiTheme="minorHAnsi" w:hAnsiTheme="minorHAnsi" w:cstheme="minorHAnsi"/>
          <w:b/>
          <w:i/>
          <w:noProof/>
          <w:sz w:val="20"/>
        </w:rPr>
      </w:pPr>
      <w:r w:rsidRPr="00A702A4">
        <w:rPr>
          <w:rFonts w:asciiTheme="minorHAnsi" w:hAnsiTheme="minorHAnsi" w:cstheme="minorHAnsi"/>
          <w:b/>
          <w:i/>
          <w:noProof/>
          <w:sz w:val="20"/>
        </w:rPr>
        <w:t>3-2 Priorización</w:t>
      </w:r>
      <w:r>
        <w:rPr>
          <w:rFonts w:asciiTheme="minorHAnsi" w:hAnsiTheme="minorHAnsi" w:cstheme="minorHAnsi"/>
          <w:b/>
          <w:i/>
          <w:noProof/>
          <w:sz w:val="20"/>
        </w:rPr>
        <w:t xml:space="preserve"> de vulnerabilidades</w:t>
      </w:r>
    </w:p>
    <w:p w14:paraId="47B3AB60" w14:textId="77777777" w:rsidR="00C5089D" w:rsidRDefault="00C5089D" w:rsidP="00A702A4">
      <w:pPr>
        <w:pStyle w:val="Prrafodelista"/>
        <w:numPr>
          <w:ilvl w:val="0"/>
          <w:numId w:val="30"/>
        </w:numPr>
        <w:spacing w:before="60" w:after="60"/>
        <w:ind w:left="527" w:hanging="357"/>
        <w:rPr>
          <w:rFonts w:asciiTheme="minorHAnsi" w:hAnsiTheme="minorHAnsi" w:cstheme="minorHAnsi"/>
          <w:noProof/>
          <w:sz w:val="20"/>
        </w:rPr>
      </w:pPr>
      <w:r w:rsidRPr="00C5089D">
        <w:rPr>
          <w:rFonts w:asciiTheme="minorHAnsi" w:hAnsiTheme="minorHAnsi" w:cstheme="minorHAnsi"/>
          <w:noProof/>
          <w:sz w:val="20"/>
        </w:rPr>
        <w:t>¿Dispone de</w:t>
      </w:r>
      <w:r w:rsidR="00A702A4">
        <w:rPr>
          <w:rFonts w:asciiTheme="minorHAnsi" w:hAnsiTheme="minorHAnsi" w:cstheme="minorHAnsi"/>
          <w:noProof/>
          <w:sz w:val="20"/>
        </w:rPr>
        <w:t xml:space="preserve"> un procedimiento para analizar y</w:t>
      </w:r>
      <w:r w:rsidRPr="00C5089D">
        <w:rPr>
          <w:rFonts w:asciiTheme="minorHAnsi" w:hAnsiTheme="minorHAnsi" w:cstheme="minorHAnsi"/>
          <w:noProof/>
          <w:sz w:val="20"/>
        </w:rPr>
        <w:t xml:space="preserve"> priorizar </w:t>
      </w:r>
      <w:r w:rsidR="00A702A4">
        <w:rPr>
          <w:rFonts w:asciiTheme="minorHAnsi" w:hAnsiTheme="minorHAnsi" w:cstheme="minorHAnsi"/>
          <w:noProof/>
          <w:sz w:val="20"/>
        </w:rPr>
        <w:t>la resolución de las vulnerabilidades y defectos de seguridad identificados, basado en la gestión de riesgos</w:t>
      </w:r>
      <w:r w:rsidRPr="00C5089D">
        <w:rPr>
          <w:rFonts w:asciiTheme="minorHAnsi" w:hAnsiTheme="minorHAnsi" w:cstheme="minorHAnsi"/>
          <w:noProof/>
          <w:sz w:val="20"/>
        </w:rPr>
        <w:t>?</w:t>
      </w:r>
    </w:p>
    <w:p w14:paraId="52C264B4" w14:textId="77777777" w:rsidR="00A702A4" w:rsidRDefault="00A702A4" w:rsidP="00A702A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¿El procedimiento anterior define plazos máximos de resolución de las vulnerabilidades en función del riesgo asociado? </w:t>
      </w:r>
    </w:p>
    <w:p w14:paraId="069E3DA3" w14:textId="77777777" w:rsidR="00A702A4" w:rsidRPr="00A702A4" w:rsidRDefault="00A702A4" w:rsidP="00A702A4">
      <w:pPr>
        <w:spacing w:before="60" w:after="60"/>
        <w:rPr>
          <w:rFonts w:asciiTheme="minorHAnsi" w:hAnsiTheme="minorHAnsi" w:cstheme="minorHAnsi"/>
          <w:b/>
          <w:i/>
          <w:noProof/>
          <w:sz w:val="20"/>
        </w:rPr>
      </w:pPr>
      <w:r>
        <w:rPr>
          <w:rFonts w:asciiTheme="minorHAnsi" w:hAnsiTheme="minorHAnsi" w:cstheme="minorHAnsi"/>
          <w:b/>
          <w:i/>
          <w:noProof/>
          <w:sz w:val="20"/>
        </w:rPr>
        <w:t xml:space="preserve">3-3 </w:t>
      </w:r>
      <w:r w:rsidRPr="00A702A4">
        <w:rPr>
          <w:rFonts w:asciiTheme="minorHAnsi" w:hAnsiTheme="minorHAnsi" w:cstheme="minorHAnsi"/>
          <w:b/>
          <w:i/>
          <w:noProof/>
          <w:sz w:val="20"/>
        </w:rPr>
        <w:t>Resolución de vulnerabilidades</w:t>
      </w:r>
    </w:p>
    <w:p w14:paraId="7FAF4D6F" w14:textId="77777777" w:rsidR="001913AB" w:rsidRDefault="001913AB" w:rsidP="00A702A4">
      <w:pPr>
        <w:pStyle w:val="Prrafodelista"/>
        <w:numPr>
          <w:ilvl w:val="0"/>
          <w:numId w:val="30"/>
        </w:numPr>
        <w:spacing w:before="60" w:after="60"/>
        <w:ind w:left="527" w:hanging="357"/>
        <w:rPr>
          <w:rFonts w:asciiTheme="minorHAnsi" w:hAnsiTheme="minorHAnsi" w:cstheme="minorHAnsi"/>
          <w:noProof/>
          <w:sz w:val="20"/>
        </w:rPr>
      </w:pPr>
      <w:r w:rsidRPr="001913AB">
        <w:rPr>
          <w:rFonts w:asciiTheme="minorHAnsi" w:hAnsiTheme="minorHAnsi" w:cstheme="minorHAnsi"/>
          <w:noProof/>
          <w:sz w:val="20"/>
        </w:rPr>
        <w:t>¿Se realiza el seguimiento de la corrección de las vulnerabilidades identificadas que, de acuerdo a la gestión de riesgos</w:t>
      </w:r>
      <w:r>
        <w:rPr>
          <w:rFonts w:asciiTheme="minorHAnsi" w:hAnsiTheme="minorHAnsi" w:cstheme="minorHAnsi"/>
          <w:noProof/>
          <w:sz w:val="20"/>
        </w:rPr>
        <w:t>,</w:t>
      </w:r>
      <w:r w:rsidRPr="001913AB">
        <w:rPr>
          <w:rFonts w:asciiTheme="minorHAnsi" w:hAnsiTheme="minorHAnsi" w:cstheme="minorHAnsi"/>
          <w:noProof/>
          <w:sz w:val="20"/>
        </w:rPr>
        <w:t xml:space="preserve"> se ha decidido resolver?</w:t>
      </w:r>
    </w:p>
    <w:p w14:paraId="033A9683" w14:textId="77777777" w:rsidR="00A702A4" w:rsidRPr="00A702A4" w:rsidRDefault="00A702A4" w:rsidP="00A702A4">
      <w:pPr>
        <w:spacing w:before="60" w:after="60"/>
        <w:rPr>
          <w:rFonts w:asciiTheme="minorHAnsi" w:hAnsiTheme="minorHAnsi" w:cstheme="minorHAnsi"/>
          <w:b/>
          <w:i/>
          <w:noProof/>
          <w:sz w:val="20"/>
        </w:rPr>
      </w:pPr>
      <w:r w:rsidRPr="00A702A4">
        <w:rPr>
          <w:rFonts w:asciiTheme="minorHAnsi" w:hAnsiTheme="minorHAnsi" w:cstheme="minorHAnsi"/>
          <w:b/>
          <w:i/>
          <w:noProof/>
          <w:sz w:val="20"/>
        </w:rPr>
        <w:t>3-4 Parcheo</w:t>
      </w:r>
    </w:p>
    <w:p w14:paraId="79ACC460" w14:textId="77777777" w:rsidR="001913AB" w:rsidRDefault="001913AB" w:rsidP="00A702A4">
      <w:pPr>
        <w:pStyle w:val="Prrafodelista"/>
        <w:numPr>
          <w:ilvl w:val="0"/>
          <w:numId w:val="30"/>
        </w:numPr>
        <w:spacing w:before="60" w:after="60"/>
        <w:ind w:left="527" w:hanging="357"/>
        <w:rPr>
          <w:rFonts w:asciiTheme="minorHAnsi" w:hAnsiTheme="minorHAnsi" w:cstheme="minorHAnsi"/>
          <w:noProof/>
          <w:sz w:val="20"/>
        </w:rPr>
      </w:pPr>
      <w:r w:rsidRPr="001913AB">
        <w:rPr>
          <w:rFonts w:asciiTheme="minorHAnsi" w:hAnsiTheme="minorHAnsi" w:cstheme="minorHAnsi"/>
          <w:noProof/>
          <w:sz w:val="20"/>
        </w:rPr>
        <w:t>¿</w:t>
      </w:r>
      <w:r>
        <w:rPr>
          <w:rFonts w:asciiTheme="minorHAnsi" w:hAnsiTheme="minorHAnsi" w:cstheme="minorHAnsi"/>
          <w:noProof/>
          <w:sz w:val="20"/>
        </w:rPr>
        <w:t>Se dispone de</w:t>
      </w:r>
      <w:r w:rsidRPr="001913AB">
        <w:rPr>
          <w:rFonts w:asciiTheme="minorHAnsi" w:hAnsiTheme="minorHAnsi" w:cstheme="minorHAnsi"/>
          <w:noProof/>
          <w:sz w:val="20"/>
        </w:rPr>
        <w:t xml:space="preserve"> un procedimiento </w:t>
      </w:r>
      <w:r>
        <w:rPr>
          <w:rFonts w:asciiTheme="minorHAnsi" w:hAnsiTheme="minorHAnsi" w:cstheme="minorHAnsi"/>
          <w:noProof/>
          <w:sz w:val="20"/>
        </w:rPr>
        <w:t>para</w:t>
      </w:r>
      <w:r w:rsidRPr="001913AB">
        <w:rPr>
          <w:rFonts w:asciiTheme="minorHAnsi" w:hAnsiTheme="minorHAnsi" w:cstheme="minorHAnsi"/>
          <w:noProof/>
          <w:sz w:val="20"/>
        </w:rPr>
        <w:t xml:space="preserve"> el parcheo de </w:t>
      </w:r>
      <w:r w:rsidR="00CB4294">
        <w:rPr>
          <w:rFonts w:asciiTheme="minorHAnsi" w:hAnsiTheme="minorHAnsi" w:cstheme="minorHAnsi"/>
          <w:noProof/>
          <w:sz w:val="20"/>
        </w:rPr>
        <w:t>sistemas</w:t>
      </w:r>
      <w:r w:rsidR="001F03FD">
        <w:rPr>
          <w:rFonts w:asciiTheme="minorHAnsi" w:hAnsiTheme="minorHAnsi" w:cstheme="minorHAnsi"/>
          <w:noProof/>
          <w:sz w:val="20"/>
        </w:rPr>
        <w:t>/tecn</w:t>
      </w:r>
      <w:r w:rsidR="005E0F21">
        <w:rPr>
          <w:rFonts w:asciiTheme="minorHAnsi" w:hAnsiTheme="minorHAnsi" w:cstheme="minorHAnsi"/>
          <w:noProof/>
          <w:sz w:val="20"/>
        </w:rPr>
        <w:t>ologías</w:t>
      </w:r>
      <w:r w:rsidR="003A6695">
        <w:rPr>
          <w:rFonts w:asciiTheme="minorHAnsi" w:hAnsiTheme="minorHAnsi" w:cstheme="minorHAnsi"/>
          <w:noProof/>
          <w:sz w:val="20"/>
        </w:rPr>
        <w:t xml:space="preserve"> (</w:t>
      </w:r>
      <w:r>
        <w:rPr>
          <w:rFonts w:asciiTheme="minorHAnsi" w:hAnsiTheme="minorHAnsi" w:cstheme="minorHAnsi"/>
          <w:noProof/>
          <w:sz w:val="20"/>
        </w:rPr>
        <w:t>sistemas</w:t>
      </w:r>
      <w:r w:rsidR="003A6695">
        <w:rPr>
          <w:rFonts w:asciiTheme="minorHAnsi" w:hAnsiTheme="minorHAnsi" w:cstheme="minorHAnsi"/>
          <w:noProof/>
          <w:sz w:val="20"/>
        </w:rPr>
        <w:t xml:space="preserve"> operativos, bases de datos, </w:t>
      </w:r>
      <w:r>
        <w:rPr>
          <w:rFonts w:asciiTheme="minorHAnsi" w:hAnsiTheme="minorHAnsi" w:cstheme="minorHAnsi"/>
          <w:noProof/>
          <w:sz w:val="20"/>
        </w:rPr>
        <w:t>aplicaciones</w:t>
      </w:r>
      <w:r w:rsidR="003A6695">
        <w:rPr>
          <w:rFonts w:asciiTheme="minorHAnsi" w:hAnsiTheme="minorHAnsi" w:cstheme="minorHAnsi"/>
          <w:noProof/>
          <w:sz w:val="20"/>
        </w:rPr>
        <w:t>…)</w:t>
      </w:r>
      <w:r w:rsidRPr="001913AB">
        <w:rPr>
          <w:rFonts w:asciiTheme="minorHAnsi" w:hAnsiTheme="minorHAnsi" w:cstheme="minorHAnsi"/>
          <w:noProof/>
          <w:sz w:val="20"/>
        </w:rPr>
        <w:t>?</w:t>
      </w:r>
    </w:p>
    <w:p w14:paraId="73F69E32" w14:textId="77777777" w:rsidR="00A702A4" w:rsidRDefault="001913AB" w:rsidP="00A702A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¿Se dispone de una</w:t>
      </w:r>
      <w:r w:rsidR="00A702A4">
        <w:rPr>
          <w:rFonts w:asciiTheme="minorHAnsi" w:hAnsiTheme="minorHAnsi" w:cstheme="minorHAnsi"/>
          <w:noProof/>
          <w:sz w:val="20"/>
        </w:rPr>
        <w:t>/s</w:t>
      </w:r>
      <w:r>
        <w:rPr>
          <w:rFonts w:asciiTheme="minorHAnsi" w:hAnsiTheme="minorHAnsi" w:cstheme="minorHAnsi"/>
          <w:noProof/>
          <w:sz w:val="20"/>
        </w:rPr>
        <w:t xml:space="preserve"> herramienta</w:t>
      </w:r>
      <w:r w:rsidR="00A702A4">
        <w:rPr>
          <w:rFonts w:asciiTheme="minorHAnsi" w:hAnsiTheme="minorHAnsi" w:cstheme="minorHAnsi"/>
          <w:noProof/>
          <w:sz w:val="20"/>
        </w:rPr>
        <w:t>/s</w:t>
      </w:r>
      <w:r>
        <w:rPr>
          <w:rFonts w:asciiTheme="minorHAnsi" w:hAnsiTheme="minorHAnsi" w:cstheme="minorHAnsi"/>
          <w:noProof/>
          <w:sz w:val="20"/>
        </w:rPr>
        <w:t xml:space="preserve"> para la gestión e instalación de parches y actualizaciones de seguridad? En caso afirmativo, indicar el nombre de la herramienta</w:t>
      </w:r>
      <w:r w:rsidR="00A702A4">
        <w:rPr>
          <w:rFonts w:asciiTheme="minorHAnsi" w:hAnsiTheme="minorHAnsi" w:cstheme="minorHAnsi"/>
          <w:noProof/>
          <w:sz w:val="20"/>
        </w:rPr>
        <w:t xml:space="preserve">, </w:t>
      </w:r>
      <w:r>
        <w:rPr>
          <w:rFonts w:asciiTheme="minorHAnsi" w:hAnsiTheme="minorHAnsi" w:cstheme="minorHAnsi"/>
          <w:noProof/>
          <w:sz w:val="20"/>
        </w:rPr>
        <w:t>fabricante y versión.</w:t>
      </w:r>
      <w:r w:rsidR="00A702A4">
        <w:rPr>
          <w:rFonts w:asciiTheme="minorHAnsi" w:hAnsiTheme="minorHAnsi" w:cstheme="minorHAnsi"/>
          <w:noProof/>
          <w:sz w:val="20"/>
        </w:rPr>
        <w:t xml:space="preserve"> </w:t>
      </w:r>
    </w:p>
    <w:p w14:paraId="571FD6BA" w14:textId="77777777" w:rsidR="001913AB" w:rsidRDefault="00A702A4" w:rsidP="00A702A4">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En caso de utilizar herramientas diferentes en función de la tecnología, detallar de forma separada cada una de ellas.</w:t>
      </w:r>
    </w:p>
    <w:p w14:paraId="7B7D936E" w14:textId="77777777" w:rsidR="001913AB" w:rsidRDefault="001913AB" w:rsidP="001913AB">
      <w:pPr>
        <w:rPr>
          <w:rFonts w:asciiTheme="minorHAnsi" w:hAnsiTheme="minorHAnsi" w:cstheme="minorHAnsi"/>
          <w:noProof/>
          <w:sz w:val="20"/>
        </w:rPr>
      </w:pPr>
    </w:p>
    <w:p w14:paraId="1B8DD873" w14:textId="77777777" w:rsidR="002A3BF4" w:rsidRPr="00B84EC5" w:rsidRDefault="002A3BF4" w:rsidP="00B84EC5">
      <w:pPr>
        <w:spacing w:before="60" w:after="60"/>
        <w:rPr>
          <w:rFonts w:asciiTheme="minorHAnsi" w:hAnsiTheme="minorHAnsi" w:cstheme="minorHAnsi"/>
          <w:b/>
          <w:i/>
          <w:noProof/>
          <w:sz w:val="20"/>
        </w:rPr>
      </w:pPr>
      <w:r w:rsidRPr="00B84EC5">
        <w:rPr>
          <w:rFonts w:asciiTheme="minorHAnsi" w:hAnsiTheme="minorHAnsi" w:cstheme="minorHAnsi"/>
          <w:b/>
          <w:i/>
          <w:noProof/>
          <w:sz w:val="20"/>
        </w:rPr>
        <w:t>Documentación necesaria:</w:t>
      </w:r>
    </w:p>
    <w:p w14:paraId="2BB5866D" w14:textId="77777777" w:rsidR="0027695E" w:rsidRDefault="002A3BF4" w:rsidP="00A702A4">
      <w:pPr>
        <w:pStyle w:val="Prrafodelista"/>
        <w:numPr>
          <w:ilvl w:val="0"/>
          <w:numId w:val="30"/>
        </w:numPr>
        <w:spacing w:before="60" w:after="60"/>
        <w:ind w:left="527" w:hanging="357"/>
        <w:rPr>
          <w:rFonts w:asciiTheme="minorHAnsi" w:hAnsiTheme="minorHAnsi" w:cstheme="minorHAnsi"/>
          <w:noProof/>
          <w:sz w:val="20"/>
        </w:rPr>
      </w:pPr>
      <w:r w:rsidRPr="00E8251E">
        <w:rPr>
          <w:rFonts w:asciiTheme="minorHAnsi" w:hAnsiTheme="minorHAnsi" w:cstheme="minorHAnsi"/>
          <w:noProof/>
          <w:sz w:val="20"/>
        </w:rPr>
        <w:t>Copia del procedimiento</w:t>
      </w:r>
      <w:r w:rsidR="003A6695">
        <w:rPr>
          <w:rFonts w:asciiTheme="minorHAnsi" w:hAnsiTheme="minorHAnsi" w:cstheme="minorHAnsi"/>
          <w:noProof/>
          <w:sz w:val="20"/>
        </w:rPr>
        <w:t xml:space="preserve"> (o procedimientos)</w:t>
      </w:r>
      <w:r w:rsidRPr="00E8251E">
        <w:rPr>
          <w:rFonts w:asciiTheme="minorHAnsi" w:hAnsiTheme="minorHAnsi" w:cstheme="minorHAnsi"/>
          <w:noProof/>
          <w:sz w:val="20"/>
        </w:rPr>
        <w:t xml:space="preserve"> de</w:t>
      </w:r>
      <w:r w:rsidR="0027695E">
        <w:rPr>
          <w:rFonts w:asciiTheme="minorHAnsi" w:hAnsiTheme="minorHAnsi" w:cstheme="minorHAnsi"/>
          <w:noProof/>
          <w:sz w:val="20"/>
        </w:rPr>
        <w:t>:</w:t>
      </w:r>
    </w:p>
    <w:p w14:paraId="6DF2C47C" w14:textId="77777777" w:rsidR="002A3BF4" w:rsidRDefault="0027695E" w:rsidP="0027695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I</w:t>
      </w:r>
      <w:r w:rsidR="003A6695">
        <w:rPr>
          <w:rFonts w:asciiTheme="minorHAnsi" w:hAnsiTheme="minorHAnsi" w:cstheme="minorHAnsi"/>
          <w:noProof/>
          <w:sz w:val="20"/>
        </w:rPr>
        <w:t>dentificación de vulnerabilidades.</w:t>
      </w:r>
    </w:p>
    <w:p w14:paraId="1568AE6E" w14:textId="77777777" w:rsidR="00A702A4" w:rsidRDefault="0027695E" w:rsidP="0027695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A</w:t>
      </w:r>
      <w:r w:rsidR="00A702A4">
        <w:rPr>
          <w:rFonts w:asciiTheme="minorHAnsi" w:hAnsiTheme="minorHAnsi" w:cstheme="minorHAnsi"/>
          <w:noProof/>
          <w:sz w:val="20"/>
        </w:rPr>
        <w:t>nálisis y p</w:t>
      </w:r>
      <w:r w:rsidR="00A702A4" w:rsidRPr="00A702A4">
        <w:rPr>
          <w:rFonts w:asciiTheme="minorHAnsi" w:hAnsiTheme="minorHAnsi" w:cstheme="minorHAnsi"/>
          <w:noProof/>
          <w:sz w:val="20"/>
        </w:rPr>
        <w:t>riorización de vulnerabilidades</w:t>
      </w:r>
      <w:r w:rsidR="00A702A4">
        <w:rPr>
          <w:rFonts w:asciiTheme="minorHAnsi" w:hAnsiTheme="minorHAnsi" w:cstheme="minorHAnsi"/>
          <w:noProof/>
          <w:sz w:val="20"/>
        </w:rPr>
        <w:t>.</w:t>
      </w:r>
    </w:p>
    <w:p w14:paraId="6BF85C4B" w14:textId="77777777" w:rsidR="0027695E" w:rsidRPr="00A702A4" w:rsidRDefault="0027695E" w:rsidP="0027695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Seguimiento de la resolución de vulnerabilidades</w:t>
      </w:r>
    </w:p>
    <w:p w14:paraId="31F99B23" w14:textId="77777777" w:rsidR="003A6695" w:rsidRPr="00E8251E" w:rsidRDefault="0027695E" w:rsidP="0027695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P</w:t>
      </w:r>
      <w:r w:rsidR="003A6695">
        <w:rPr>
          <w:rFonts w:asciiTheme="minorHAnsi" w:hAnsiTheme="minorHAnsi" w:cstheme="minorHAnsi"/>
          <w:noProof/>
          <w:sz w:val="20"/>
        </w:rPr>
        <w:t xml:space="preserve">archeo de </w:t>
      </w:r>
      <w:r w:rsidR="005E0F21">
        <w:rPr>
          <w:rFonts w:asciiTheme="minorHAnsi" w:hAnsiTheme="minorHAnsi" w:cstheme="minorHAnsi"/>
          <w:noProof/>
          <w:sz w:val="20"/>
        </w:rPr>
        <w:t>sistemas/tecnologías.</w:t>
      </w:r>
    </w:p>
    <w:p w14:paraId="4FC16B26" w14:textId="77777777" w:rsidR="002A3BF4" w:rsidRDefault="002A3BF4">
      <w:pPr>
        <w:spacing w:after="0"/>
        <w:jc w:val="left"/>
        <w:rPr>
          <w:rFonts w:asciiTheme="minorHAnsi" w:hAnsiTheme="minorHAnsi" w:cstheme="minorHAnsi"/>
          <w:b/>
          <w:noProof/>
        </w:rPr>
      </w:pPr>
      <w:r>
        <w:rPr>
          <w:rFonts w:asciiTheme="minorHAnsi" w:hAnsiTheme="minorHAnsi" w:cstheme="minorHAnsi"/>
          <w:b/>
          <w:noProof/>
        </w:rPr>
        <w:br w:type="page"/>
      </w:r>
    </w:p>
    <w:p w14:paraId="4A387E0D" w14:textId="77777777" w:rsidR="002A3BF4" w:rsidRPr="0001741F" w:rsidRDefault="002A3BF4" w:rsidP="002A3BF4">
      <w:pPr>
        <w:rPr>
          <w:rFonts w:asciiTheme="minorHAnsi" w:hAnsiTheme="minorHAnsi" w:cstheme="minorHAnsi"/>
          <w:b/>
          <w:noProof/>
        </w:rPr>
      </w:pPr>
      <w:r w:rsidRPr="0001741F">
        <w:rPr>
          <w:rFonts w:asciiTheme="minorHAnsi" w:hAnsiTheme="minorHAnsi" w:cstheme="minorHAnsi"/>
          <w:b/>
          <w:noProof/>
        </w:rPr>
        <w:lastRenderedPageBreak/>
        <w:t xml:space="preserve">CBCS </w:t>
      </w:r>
      <w:r>
        <w:rPr>
          <w:rFonts w:asciiTheme="minorHAnsi" w:hAnsiTheme="minorHAnsi" w:cstheme="minorHAnsi"/>
          <w:b/>
          <w:noProof/>
        </w:rPr>
        <w:t>4:</w:t>
      </w:r>
      <w:r w:rsidRPr="0001741F">
        <w:rPr>
          <w:rFonts w:asciiTheme="minorHAnsi" w:hAnsiTheme="minorHAnsi" w:cstheme="minorHAnsi"/>
          <w:b/>
          <w:noProof/>
        </w:rPr>
        <w:t xml:space="preserve">  </w:t>
      </w:r>
      <w:r w:rsidR="00C5789B" w:rsidRPr="00C5789B">
        <w:rPr>
          <w:rFonts w:asciiTheme="minorHAnsi" w:hAnsiTheme="minorHAnsi" w:cstheme="minorHAnsi"/>
          <w:b/>
          <w:noProof/>
        </w:rPr>
        <w:t>U</w:t>
      </w:r>
      <w:r w:rsidR="00C5789B">
        <w:rPr>
          <w:rFonts w:asciiTheme="minorHAnsi" w:hAnsiTheme="minorHAnsi" w:cstheme="minorHAnsi"/>
          <w:b/>
          <w:noProof/>
        </w:rPr>
        <w:t xml:space="preserve">SO CONTROLADO DE PRIVILEGIOS ADMINISTRATIVOS </w:t>
      </w:r>
    </w:p>
    <w:p w14:paraId="74488C1D" w14:textId="77777777" w:rsidR="00A0569A" w:rsidRPr="00A0569A" w:rsidRDefault="00A0569A" w:rsidP="002607F8">
      <w:pPr>
        <w:spacing w:before="120" w:after="120"/>
        <w:rPr>
          <w:rFonts w:asciiTheme="minorHAnsi" w:hAnsiTheme="minorHAnsi" w:cstheme="minorHAnsi"/>
          <w:b/>
          <w:i/>
          <w:noProof/>
          <w:sz w:val="20"/>
        </w:rPr>
      </w:pPr>
      <w:r w:rsidRPr="00A0569A">
        <w:rPr>
          <w:rFonts w:asciiTheme="minorHAnsi" w:hAnsiTheme="minorHAnsi" w:cstheme="minorHAnsi"/>
          <w:b/>
          <w:i/>
          <w:noProof/>
          <w:sz w:val="20"/>
        </w:rPr>
        <w:t>4-1 Inventario y control de cuentas de administración</w:t>
      </w:r>
    </w:p>
    <w:p w14:paraId="1E343B1C" w14:textId="77777777" w:rsidR="005B3CEA" w:rsidRDefault="005B3CEA" w:rsidP="00A0569A">
      <w:pPr>
        <w:pStyle w:val="Prrafodelista"/>
        <w:numPr>
          <w:ilvl w:val="0"/>
          <w:numId w:val="30"/>
        </w:numPr>
        <w:spacing w:before="60" w:after="60"/>
        <w:ind w:left="527" w:hanging="357"/>
        <w:rPr>
          <w:rFonts w:asciiTheme="minorHAnsi" w:hAnsiTheme="minorHAnsi" w:cstheme="minorHAnsi"/>
          <w:noProof/>
          <w:sz w:val="20"/>
        </w:rPr>
      </w:pPr>
      <w:r w:rsidRPr="005B3CEA">
        <w:rPr>
          <w:rFonts w:asciiTheme="minorHAnsi" w:hAnsiTheme="minorHAnsi" w:cstheme="minorHAnsi"/>
          <w:noProof/>
          <w:sz w:val="20"/>
        </w:rPr>
        <w:t>¿</w:t>
      </w:r>
      <w:r w:rsidR="00A0569A">
        <w:rPr>
          <w:rFonts w:asciiTheme="minorHAnsi" w:hAnsiTheme="minorHAnsi" w:cstheme="minorHAnsi"/>
          <w:noProof/>
          <w:sz w:val="20"/>
        </w:rPr>
        <w:t>Existe</w:t>
      </w:r>
      <w:r>
        <w:rPr>
          <w:rFonts w:asciiTheme="minorHAnsi" w:hAnsiTheme="minorHAnsi" w:cstheme="minorHAnsi"/>
          <w:noProof/>
          <w:sz w:val="20"/>
        </w:rPr>
        <w:t xml:space="preserve"> un procedimiento de gestión de privilegios que contemple la </w:t>
      </w:r>
      <w:r w:rsidRPr="005B3CEA">
        <w:rPr>
          <w:rFonts w:asciiTheme="minorHAnsi" w:hAnsiTheme="minorHAnsi" w:cstheme="minorHAnsi"/>
          <w:noProof/>
          <w:sz w:val="20"/>
        </w:rPr>
        <w:t>limita</w:t>
      </w:r>
      <w:r>
        <w:rPr>
          <w:rFonts w:asciiTheme="minorHAnsi" w:hAnsiTheme="minorHAnsi" w:cstheme="minorHAnsi"/>
          <w:noProof/>
          <w:sz w:val="20"/>
        </w:rPr>
        <w:t>ción de</w:t>
      </w:r>
      <w:r w:rsidRPr="005B3CEA">
        <w:rPr>
          <w:rFonts w:asciiTheme="minorHAnsi" w:hAnsiTheme="minorHAnsi" w:cstheme="minorHAnsi"/>
          <w:noProof/>
          <w:sz w:val="20"/>
        </w:rPr>
        <w:t xml:space="preserve"> los privilegios de cada usuario al mínimo estrictamente necesario para acceder a la información requerida y para cumplir sus obligaciones?</w:t>
      </w:r>
      <w:r>
        <w:rPr>
          <w:rFonts w:asciiTheme="minorHAnsi" w:hAnsiTheme="minorHAnsi" w:cstheme="minorHAnsi"/>
          <w:noProof/>
          <w:sz w:val="20"/>
        </w:rPr>
        <w:t xml:space="preserve"> </w:t>
      </w:r>
    </w:p>
    <w:p w14:paraId="54CC5D57" w14:textId="77777777" w:rsidR="00C96C71" w:rsidRPr="00E8251E" w:rsidRDefault="005B3CEA" w:rsidP="00A0569A">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En particular,</w:t>
      </w:r>
      <w:r w:rsidR="00C96C71">
        <w:rPr>
          <w:rFonts w:asciiTheme="minorHAnsi" w:hAnsiTheme="minorHAnsi" w:cstheme="minorHAnsi"/>
          <w:noProof/>
          <w:sz w:val="20"/>
        </w:rPr>
        <w:t xml:space="preserve"> ¿el procedimiento anterior garantiza que se restringe</w:t>
      </w:r>
      <w:r w:rsidR="00C96C71" w:rsidRPr="00E8251E">
        <w:rPr>
          <w:rFonts w:asciiTheme="minorHAnsi" w:hAnsiTheme="minorHAnsi" w:cstheme="minorHAnsi"/>
          <w:noProof/>
          <w:sz w:val="20"/>
        </w:rPr>
        <w:t>n los permisos de administración a los casos en que sea necesario y que sólo se utilicen las cuentas de administrador cuando sea necesario?</w:t>
      </w:r>
    </w:p>
    <w:p w14:paraId="3F25A6FA" w14:textId="77777777" w:rsidR="005B3CEA" w:rsidRDefault="005B3CEA" w:rsidP="00A0569A">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¿Se dispone </w:t>
      </w:r>
      <w:r w:rsidR="00C96C71">
        <w:rPr>
          <w:rFonts w:asciiTheme="minorHAnsi" w:hAnsiTheme="minorHAnsi" w:cstheme="minorHAnsi"/>
          <w:noProof/>
          <w:sz w:val="20"/>
        </w:rPr>
        <w:t xml:space="preserve">de un </w:t>
      </w:r>
      <w:r>
        <w:rPr>
          <w:rFonts w:asciiTheme="minorHAnsi" w:hAnsiTheme="minorHAnsi" w:cstheme="minorHAnsi"/>
          <w:noProof/>
          <w:sz w:val="20"/>
        </w:rPr>
        <w:t xml:space="preserve">inventario de las cuentas de administración </w:t>
      </w:r>
      <w:r w:rsidR="00C96C71">
        <w:rPr>
          <w:rFonts w:asciiTheme="minorHAnsi" w:hAnsiTheme="minorHAnsi" w:cstheme="minorHAnsi"/>
          <w:noProof/>
          <w:sz w:val="20"/>
        </w:rPr>
        <w:t>que permita su adecuada</w:t>
      </w:r>
      <w:r>
        <w:rPr>
          <w:rFonts w:asciiTheme="minorHAnsi" w:hAnsiTheme="minorHAnsi" w:cstheme="minorHAnsi"/>
          <w:noProof/>
          <w:sz w:val="20"/>
        </w:rPr>
        <w:t xml:space="preserve"> gestión y control?</w:t>
      </w:r>
    </w:p>
    <w:p w14:paraId="22838C87" w14:textId="77777777" w:rsidR="00F042FE" w:rsidRPr="00F042FE" w:rsidRDefault="00F042FE" w:rsidP="00F042FE">
      <w:pPr>
        <w:pStyle w:val="Prrafodelista"/>
        <w:numPr>
          <w:ilvl w:val="0"/>
          <w:numId w:val="30"/>
        </w:numPr>
        <w:spacing w:before="60" w:after="60"/>
        <w:ind w:left="527" w:hanging="357"/>
        <w:rPr>
          <w:rFonts w:asciiTheme="minorHAnsi" w:hAnsiTheme="minorHAnsi" w:cstheme="minorHAnsi"/>
          <w:noProof/>
          <w:sz w:val="20"/>
        </w:rPr>
      </w:pPr>
      <w:r w:rsidRPr="00E8251E">
        <w:rPr>
          <w:rFonts w:asciiTheme="minorHAnsi" w:hAnsiTheme="minorHAnsi" w:cstheme="minorHAnsi"/>
          <w:noProof/>
          <w:sz w:val="20"/>
        </w:rPr>
        <w:t xml:space="preserve">¿Los usuarios </w:t>
      </w:r>
      <w:r>
        <w:rPr>
          <w:rFonts w:asciiTheme="minorHAnsi" w:hAnsiTheme="minorHAnsi" w:cstheme="minorHAnsi"/>
          <w:noProof/>
          <w:sz w:val="20"/>
        </w:rPr>
        <w:t>que no realizan funciones técnicas</w:t>
      </w:r>
      <w:r w:rsidRPr="00E8251E">
        <w:rPr>
          <w:rFonts w:asciiTheme="minorHAnsi" w:hAnsiTheme="minorHAnsi" w:cstheme="minorHAnsi"/>
          <w:noProof/>
          <w:sz w:val="20"/>
        </w:rPr>
        <w:t xml:space="preserve"> son administradores de sus </w:t>
      </w:r>
      <w:r>
        <w:rPr>
          <w:rFonts w:asciiTheme="minorHAnsi" w:hAnsiTheme="minorHAnsi" w:cstheme="minorHAnsi"/>
          <w:noProof/>
          <w:sz w:val="20"/>
        </w:rPr>
        <w:t>equipos</w:t>
      </w:r>
      <w:r w:rsidRPr="00E8251E">
        <w:rPr>
          <w:rFonts w:asciiTheme="minorHAnsi" w:hAnsiTheme="minorHAnsi" w:cstheme="minorHAnsi"/>
          <w:noProof/>
          <w:sz w:val="20"/>
        </w:rPr>
        <w:t>?</w:t>
      </w:r>
    </w:p>
    <w:p w14:paraId="2BB2EA5D" w14:textId="77777777" w:rsidR="002607F8" w:rsidRPr="002607F8" w:rsidRDefault="002607F8" w:rsidP="002607F8">
      <w:pPr>
        <w:spacing w:before="120" w:after="120"/>
        <w:rPr>
          <w:rFonts w:asciiTheme="minorHAnsi" w:hAnsiTheme="minorHAnsi" w:cstheme="minorHAnsi"/>
          <w:b/>
          <w:i/>
          <w:noProof/>
          <w:sz w:val="20"/>
        </w:rPr>
      </w:pPr>
      <w:r w:rsidRPr="002607F8">
        <w:rPr>
          <w:rFonts w:asciiTheme="minorHAnsi" w:hAnsiTheme="minorHAnsi" w:cstheme="minorHAnsi"/>
          <w:b/>
          <w:i/>
          <w:noProof/>
          <w:sz w:val="20"/>
        </w:rPr>
        <w:t>4-2 Cambio de contraseñas por defecto</w:t>
      </w:r>
    </w:p>
    <w:p w14:paraId="09D5CB07" w14:textId="77777777" w:rsidR="005B3CEA" w:rsidRDefault="00C96C71" w:rsidP="00A0569A">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Antes de la puesta en producción de un sistema, ¿s</w:t>
      </w:r>
      <w:r w:rsidR="00C55165">
        <w:rPr>
          <w:rFonts w:asciiTheme="minorHAnsi" w:hAnsiTheme="minorHAnsi" w:cstheme="minorHAnsi"/>
          <w:noProof/>
          <w:sz w:val="20"/>
        </w:rPr>
        <w:t>e elimina</w:t>
      </w:r>
      <w:r>
        <w:rPr>
          <w:rFonts w:asciiTheme="minorHAnsi" w:hAnsiTheme="minorHAnsi" w:cstheme="minorHAnsi"/>
          <w:noProof/>
          <w:sz w:val="20"/>
        </w:rPr>
        <w:t>n</w:t>
      </w:r>
      <w:r w:rsidR="00C55165">
        <w:rPr>
          <w:rFonts w:asciiTheme="minorHAnsi" w:hAnsiTheme="minorHAnsi" w:cstheme="minorHAnsi"/>
          <w:noProof/>
          <w:sz w:val="20"/>
        </w:rPr>
        <w:t>/renombra</w:t>
      </w:r>
      <w:r>
        <w:rPr>
          <w:rFonts w:asciiTheme="minorHAnsi" w:hAnsiTheme="minorHAnsi" w:cstheme="minorHAnsi"/>
          <w:noProof/>
          <w:sz w:val="20"/>
        </w:rPr>
        <w:t>n</w:t>
      </w:r>
      <w:r w:rsidR="00C55165" w:rsidRPr="00C55165">
        <w:rPr>
          <w:rFonts w:asciiTheme="minorHAnsi" w:hAnsiTheme="minorHAnsi" w:cstheme="minorHAnsi"/>
          <w:noProof/>
          <w:sz w:val="20"/>
        </w:rPr>
        <w:t xml:space="preserve"> las cuentas</w:t>
      </w:r>
      <w:r w:rsidR="00C55165">
        <w:rPr>
          <w:rFonts w:asciiTheme="minorHAnsi" w:hAnsiTheme="minorHAnsi" w:cstheme="minorHAnsi"/>
          <w:noProof/>
          <w:sz w:val="20"/>
        </w:rPr>
        <w:t xml:space="preserve"> de administración estándar </w:t>
      </w:r>
      <w:r>
        <w:rPr>
          <w:rFonts w:asciiTheme="minorHAnsi" w:hAnsiTheme="minorHAnsi" w:cstheme="minorHAnsi"/>
          <w:noProof/>
          <w:sz w:val="20"/>
        </w:rPr>
        <w:t>y se les cambia</w:t>
      </w:r>
      <w:r w:rsidR="00C55165">
        <w:rPr>
          <w:rFonts w:asciiTheme="minorHAnsi" w:hAnsiTheme="minorHAnsi" w:cstheme="minorHAnsi"/>
          <w:noProof/>
          <w:sz w:val="20"/>
        </w:rPr>
        <w:t xml:space="preserve"> la contraseña por defecto?</w:t>
      </w:r>
    </w:p>
    <w:p w14:paraId="69DA8BD4" w14:textId="77777777" w:rsidR="002607F8" w:rsidRPr="002607F8" w:rsidRDefault="002607F8" w:rsidP="002607F8">
      <w:pPr>
        <w:spacing w:before="120" w:after="120"/>
        <w:rPr>
          <w:rFonts w:asciiTheme="minorHAnsi" w:hAnsiTheme="minorHAnsi" w:cstheme="minorHAnsi"/>
          <w:b/>
          <w:i/>
          <w:noProof/>
          <w:sz w:val="20"/>
        </w:rPr>
      </w:pPr>
      <w:r w:rsidRPr="002607F8">
        <w:rPr>
          <w:rFonts w:asciiTheme="minorHAnsi" w:hAnsiTheme="minorHAnsi" w:cstheme="minorHAnsi"/>
          <w:b/>
          <w:i/>
          <w:noProof/>
          <w:sz w:val="20"/>
        </w:rPr>
        <w:t>4-3 Uso dedicado de cuentas de administración</w:t>
      </w:r>
    </w:p>
    <w:p w14:paraId="00333E61" w14:textId="77777777" w:rsidR="00C96C71" w:rsidRDefault="00C96C71" w:rsidP="00A0569A">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¿Los usuarios que disponen de cuentas con plivilegios administrativos utilizan una cuenta nominativa sin privilegios de administrador para las tareas habituales y accesos a Internet o correo electrónico?</w:t>
      </w:r>
    </w:p>
    <w:p w14:paraId="48ECB41A" w14:textId="77777777" w:rsidR="002607F8" w:rsidRDefault="002607F8" w:rsidP="002607F8">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Las cuentas de administración, ¿son nominativas? (es decir, cada usuario tiene la suya propia, no permitiendo el uso compartido de cuentas genéricas)</w:t>
      </w:r>
    </w:p>
    <w:p w14:paraId="3BC6315F" w14:textId="77777777" w:rsidR="00517DA8" w:rsidRDefault="00517DA8" w:rsidP="00517DA8">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En caso contrario, relacionar las cuentas de administración de uso compartido.</w:t>
      </w:r>
    </w:p>
    <w:p w14:paraId="3D60EF44" w14:textId="77777777" w:rsidR="00517DA8" w:rsidRDefault="00517DA8" w:rsidP="00517DA8">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Si existen cuentas </w:t>
      </w:r>
      <w:r w:rsidR="005400DA">
        <w:rPr>
          <w:rFonts w:asciiTheme="minorHAnsi" w:hAnsiTheme="minorHAnsi" w:cstheme="minorHAnsi"/>
          <w:noProof/>
          <w:sz w:val="20"/>
        </w:rPr>
        <w:t xml:space="preserve">de administración </w:t>
      </w:r>
      <w:r>
        <w:rPr>
          <w:rFonts w:asciiTheme="minorHAnsi" w:hAnsiTheme="minorHAnsi" w:cstheme="minorHAnsi"/>
          <w:noProof/>
          <w:sz w:val="20"/>
        </w:rPr>
        <w:t>de uso compartido,</w:t>
      </w:r>
      <w:r w:rsidR="005400DA">
        <w:rPr>
          <w:rFonts w:asciiTheme="minorHAnsi" w:hAnsiTheme="minorHAnsi" w:cstheme="minorHAnsi"/>
          <w:noProof/>
          <w:sz w:val="20"/>
        </w:rPr>
        <w:t xml:space="preserve"> ¿cómo se controla su uso?</w:t>
      </w:r>
      <w:r>
        <w:rPr>
          <w:rFonts w:asciiTheme="minorHAnsi" w:hAnsiTheme="minorHAnsi" w:cstheme="minorHAnsi"/>
          <w:noProof/>
          <w:sz w:val="20"/>
        </w:rPr>
        <w:t xml:space="preserve"> ¿cómo se gestiona la contraseña (distribución, cambio periódico, cambio tras cese de una de las personas que la conocían, etc.)</w:t>
      </w:r>
      <w:r w:rsidR="005400DA">
        <w:rPr>
          <w:rFonts w:asciiTheme="minorHAnsi" w:hAnsiTheme="minorHAnsi" w:cstheme="minorHAnsi"/>
          <w:noProof/>
          <w:sz w:val="20"/>
        </w:rPr>
        <w:t>?</w:t>
      </w:r>
    </w:p>
    <w:p w14:paraId="4AC7D0CE" w14:textId="77777777" w:rsidR="002607F8" w:rsidRPr="002607F8" w:rsidRDefault="002607F8" w:rsidP="002607F8">
      <w:pPr>
        <w:spacing w:before="120" w:after="120"/>
        <w:rPr>
          <w:rFonts w:asciiTheme="minorHAnsi" w:hAnsiTheme="minorHAnsi" w:cstheme="minorHAnsi"/>
          <w:b/>
          <w:i/>
          <w:noProof/>
          <w:sz w:val="20"/>
        </w:rPr>
      </w:pPr>
      <w:r w:rsidRPr="002607F8">
        <w:rPr>
          <w:rFonts w:asciiTheme="minorHAnsi" w:hAnsiTheme="minorHAnsi" w:cstheme="minorHAnsi"/>
          <w:b/>
          <w:i/>
          <w:noProof/>
          <w:sz w:val="20"/>
        </w:rPr>
        <w:t>4-4 Mecanismos de autenticación</w:t>
      </w:r>
    </w:p>
    <w:p w14:paraId="6EA24527" w14:textId="77777777" w:rsidR="006521A9" w:rsidRDefault="00C96C71" w:rsidP="00A0569A">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Para cada una de los sistemas / tecnologías existentes en la entidad, indicar el mecanismo de autenticación </w:t>
      </w:r>
      <w:r w:rsidRPr="006E29B8">
        <w:rPr>
          <w:rFonts w:asciiTheme="minorHAnsi" w:hAnsiTheme="minorHAnsi" w:cstheme="minorHAnsi"/>
          <w:noProof/>
          <w:sz w:val="20"/>
          <w:u w:val="single"/>
        </w:rPr>
        <w:t>de las cuentas de administración</w:t>
      </w:r>
      <w:r>
        <w:rPr>
          <w:rFonts w:asciiTheme="minorHAnsi" w:hAnsiTheme="minorHAnsi" w:cstheme="minorHAnsi"/>
          <w:noProof/>
          <w:sz w:val="20"/>
        </w:rPr>
        <w:t>.</w:t>
      </w:r>
      <w:r w:rsidR="006521A9">
        <w:rPr>
          <w:rFonts w:asciiTheme="minorHAnsi" w:hAnsiTheme="minorHAnsi" w:cstheme="minorHAnsi"/>
          <w:noProof/>
          <w:sz w:val="20"/>
        </w:rPr>
        <w:t xml:space="preserve"> </w:t>
      </w:r>
    </w:p>
    <w:p w14:paraId="6243CC99" w14:textId="77777777" w:rsidR="006521A9" w:rsidRDefault="006521A9" w:rsidP="002607F8">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Si se utilizan contraseñas indicar las principales características de la política de autenticación (l</w:t>
      </w:r>
      <w:r w:rsidRPr="006521A9">
        <w:rPr>
          <w:rFonts w:asciiTheme="minorHAnsi" w:hAnsiTheme="minorHAnsi" w:cstheme="minorHAnsi"/>
          <w:noProof/>
          <w:sz w:val="20"/>
        </w:rPr>
        <w:t>ongitud mínima</w:t>
      </w:r>
      <w:r>
        <w:rPr>
          <w:rFonts w:asciiTheme="minorHAnsi" w:hAnsiTheme="minorHAnsi" w:cstheme="minorHAnsi"/>
          <w:noProof/>
          <w:sz w:val="20"/>
        </w:rPr>
        <w:t>, v</w:t>
      </w:r>
      <w:r w:rsidRPr="006521A9">
        <w:rPr>
          <w:rFonts w:asciiTheme="minorHAnsi" w:hAnsiTheme="minorHAnsi" w:cstheme="minorHAnsi"/>
          <w:noProof/>
          <w:sz w:val="20"/>
        </w:rPr>
        <w:t>igencia máxima</w:t>
      </w:r>
      <w:r>
        <w:rPr>
          <w:rFonts w:asciiTheme="minorHAnsi" w:hAnsiTheme="minorHAnsi" w:cstheme="minorHAnsi"/>
          <w:noProof/>
          <w:sz w:val="20"/>
        </w:rPr>
        <w:t>, v</w:t>
      </w:r>
      <w:r w:rsidRPr="006521A9">
        <w:rPr>
          <w:rFonts w:asciiTheme="minorHAnsi" w:hAnsiTheme="minorHAnsi" w:cstheme="minorHAnsi"/>
          <w:noProof/>
          <w:sz w:val="20"/>
        </w:rPr>
        <w:t>igencia mínima</w:t>
      </w:r>
      <w:r>
        <w:rPr>
          <w:rFonts w:asciiTheme="minorHAnsi" w:hAnsiTheme="minorHAnsi" w:cstheme="minorHAnsi"/>
          <w:noProof/>
          <w:sz w:val="20"/>
        </w:rPr>
        <w:t xml:space="preserve">, requerimientos de complejidad (uso </w:t>
      </w:r>
      <w:r w:rsidRPr="006521A9">
        <w:rPr>
          <w:rFonts w:asciiTheme="minorHAnsi" w:hAnsiTheme="minorHAnsi" w:cstheme="minorHAnsi"/>
          <w:noProof/>
          <w:sz w:val="20"/>
        </w:rPr>
        <w:t xml:space="preserve">de mayúsculas, minúsculas, </w:t>
      </w:r>
      <w:r>
        <w:rPr>
          <w:rFonts w:asciiTheme="minorHAnsi" w:hAnsiTheme="minorHAnsi" w:cstheme="minorHAnsi"/>
          <w:noProof/>
          <w:sz w:val="20"/>
        </w:rPr>
        <w:t>números y caracteres especiales), h</w:t>
      </w:r>
      <w:r w:rsidRPr="006521A9">
        <w:rPr>
          <w:rFonts w:asciiTheme="minorHAnsi" w:hAnsiTheme="minorHAnsi" w:cstheme="minorHAnsi"/>
          <w:noProof/>
          <w:sz w:val="20"/>
        </w:rPr>
        <w:t>istórico de contraseñas recordadas</w:t>
      </w:r>
      <w:r>
        <w:rPr>
          <w:rFonts w:asciiTheme="minorHAnsi" w:hAnsiTheme="minorHAnsi" w:cstheme="minorHAnsi"/>
          <w:noProof/>
          <w:sz w:val="20"/>
        </w:rPr>
        <w:t>)</w:t>
      </w:r>
      <w:r w:rsidRPr="006521A9">
        <w:rPr>
          <w:rFonts w:asciiTheme="minorHAnsi" w:hAnsiTheme="minorHAnsi" w:cstheme="minorHAnsi"/>
          <w:noProof/>
          <w:sz w:val="20"/>
        </w:rPr>
        <w:t>.</w:t>
      </w:r>
    </w:p>
    <w:p w14:paraId="5E0CE4EB" w14:textId="77777777" w:rsidR="005400DA" w:rsidRDefault="005400DA" w:rsidP="002607F8">
      <w:pPr>
        <w:pStyle w:val="Prrafodelista"/>
        <w:spacing w:before="60" w:after="60"/>
        <w:ind w:left="527"/>
        <w:rPr>
          <w:rFonts w:asciiTheme="minorHAnsi" w:hAnsiTheme="minorHAnsi" w:cstheme="minorHAnsi"/>
          <w:noProof/>
          <w:sz w:val="20"/>
        </w:rPr>
      </w:pPr>
    </w:p>
    <w:tbl>
      <w:tblPr>
        <w:tblStyle w:val="Tablaconcuadrcula"/>
        <w:tblW w:w="0" w:type="auto"/>
        <w:tblLook w:val="04A0" w:firstRow="1" w:lastRow="0" w:firstColumn="1" w:lastColumn="0" w:noHBand="0" w:noVBand="1"/>
      </w:tblPr>
      <w:tblGrid>
        <w:gridCol w:w="2831"/>
        <w:gridCol w:w="2831"/>
        <w:gridCol w:w="2832"/>
      </w:tblGrid>
      <w:tr w:rsidR="006521A9" w14:paraId="606B413F" w14:textId="77777777" w:rsidTr="00F042FE">
        <w:trPr>
          <w:trHeight w:val="307"/>
        </w:trPr>
        <w:tc>
          <w:tcPr>
            <w:tcW w:w="2831" w:type="dxa"/>
            <w:shd w:val="clear" w:color="auto" w:fill="D9D9D9" w:themeFill="background1" w:themeFillShade="D9"/>
          </w:tcPr>
          <w:p w14:paraId="2FB6F552" w14:textId="77777777" w:rsidR="006521A9" w:rsidRDefault="006521A9" w:rsidP="00F042FE">
            <w:pPr>
              <w:spacing w:after="60"/>
              <w:rPr>
                <w:rFonts w:asciiTheme="minorHAnsi" w:hAnsiTheme="minorHAnsi" w:cstheme="minorHAnsi"/>
                <w:noProof/>
                <w:sz w:val="20"/>
              </w:rPr>
            </w:pPr>
            <w:r>
              <w:rPr>
                <w:rFonts w:asciiTheme="minorHAnsi" w:hAnsiTheme="minorHAnsi" w:cstheme="minorHAnsi"/>
                <w:noProof/>
                <w:sz w:val="20"/>
              </w:rPr>
              <w:t>Sistema / Tecnología</w:t>
            </w:r>
          </w:p>
        </w:tc>
        <w:tc>
          <w:tcPr>
            <w:tcW w:w="2831" w:type="dxa"/>
            <w:shd w:val="clear" w:color="auto" w:fill="D9D9D9" w:themeFill="background1" w:themeFillShade="D9"/>
          </w:tcPr>
          <w:p w14:paraId="18EE1E7D" w14:textId="77777777" w:rsidR="006521A9" w:rsidRDefault="006521A9" w:rsidP="00F042FE">
            <w:pPr>
              <w:spacing w:after="60"/>
              <w:rPr>
                <w:rFonts w:asciiTheme="minorHAnsi" w:hAnsiTheme="minorHAnsi" w:cstheme="minorHAnsi"/>
                <w:noProof/>
                <w:sz w:val="20"/>
              </w:rPr>
            </w:pPr>
            <w:r>
              <w:rPr>
                <w:rFonts w:asciiTheme="minorHAnsi" w:hAnsiTheme="minorHAnsi" w:cstheme="minorHAnsi"/>
                <w:noProof/>
                <w:sz w:val="20"/>
              </w:rPr>
              <w:t>Mecanismo de autenticación</w:t>
            </w:r>
          </w:p>
        </w:tc>
        <w:tc>
          <w:tcPr>
            <w:tcW w:w="2832" w:type="dxa"/>
            <w:shd w:val="clear" w:color="auto" w:fill="D9D9D9" w:themeFill="background1" w:themeFillShade="D9"/>
          </w:tcPr>
          <w:p w14:paraId="021450C5" w14:textId="77777777" w:rsidR="006521A9" w:rsidRDefault="005400DA" w:rsidP="00F042FE">
            <w:pPr>
              <w:spacing w:after="60"/>
              <w:rPr>
                <w:rFonts w:asciiTheme="minorHAnsi" w:hAnsiTheme="minorHAnsi" w:cstheme="minorHAnsi"/>
                <w:noProof/>
                <w:sz w:val="20"/>
              </w:rPr>
            </w:pPr>
            <w:r>
              <w:rPr>
                <w:rFonts w:asciiTheme="minorHAnsi" w:hAnsiTheme="minorHAnsi" w:cstheme="minorHAnsi"/>
                <w:noProof/>
                <w:sz w:val="20"/>
              </w:rPr>
              <w:t>Característi</w:t>
            </w:r>
            <w:r w:rsidR="006521A9">
              <w:rPr>
                <w:rFonts w:asciiTheme="minorHAnsi" w:hAnsiTheme="minorHAnsi" w:cstheme="minorHAnsi"/>
                <w:noProof/>
                <w:sz w:val="20"/>
              </w:rPr>
              <w:t>cas principales</w:t>
            </w:r>
          </w:p>
        </w:tc>
      </w:tr>
      <w:tr w:rsidR="006521A9" w14:paraId="3E47DBBD" w14:textId="77777777" w:rsidTr="006521A9">
        <w:tc>
          <w:tcPr>
            <w:tcW w:w="2831" w:type="dxa"/>
          </w:tcPr>
          <w:p w14:paraId="0DB30A20" w14:textId="77777777" w:rsidR="006521A9" w:rsidRDefault="006E29B8" w:rsidP="006521A9">
            <w:pPr>
              <w:rPr>
                <w:rFonts w:asciiTheme="minorHAnsi" w:hAnsiTheme="minorHAnsi" w:cstheme="minorHAnsi"/>
                <w:noProof/>
                <w:sz w:val="20"/>
              </w:rPr>
            </w:pPr>
            <w:r>
              <w:rPr>
                <w:rFonts w:asciiTheme="minorHAnsi" w:hAnsiTheme="minorHAnsi" w:cstheme="minorHAnsi"/>
                <w:noProof/>
                <w:sz w:val="20"/>
              </w:rPr>
              <w:t xml:space="preserve">Ej: </w:t>
            </w:r>
            <w:r w:rsidR="006521A9">
              <w:rPr>
                <w:rFonts w:asciiTheme="minorHAnsi" w:hAnsiTheme="minorHAnsi" w:cstheme="minorHAnsi"/>
                <w:noProof/>
                <w:sz w:val="20"/>
              </w:rPr>
              <w:t>SGBD Oracle 11.2</w:t>
            </w:r>
          </w:p>
        </w:tc>
        <w:tc>
          <w:tcPr>
            <w:tcW w:w="2831" w:type="dxa"/>
          </w:tcPr>
          <w:p w14:paraId="289817E3" w14:textId="77777777" w:rsidR="006521A9" w:rsidRDefault="006521A9" w:rsidP="006521A9">
            <w:pPr>
              <w:rPr>
                <w:rFonts w:asciiTheme="minorHAnsi" w:hAnsiTheme="minorHAnsi" w:cstheme="minorHAnsi"/>
                <w:noProof/>
                <w:sz w:val="20"/>
              </w:rPr>
            </w:pPr>
            <w:r>
              <w:rPr>
                <w:rFonts w:asciiTheme="minorHAnsi" w:hAnsiTheme="minorHAnsi" w:cstheme="minorHAnsi"/>
                <w:noProof/>
                <w:sz w:val="20"/>
              </w:rPr>
              <w:t>Contraseña</w:t>
            </w:r>
          </w:p>
        </w:tc>
        <w:tc>
          <w:tcPr>
            <w:tcW w:w="2832" w:type="dxa"/>
          </w:tcPr>
          <w:p w14:paraId="6DD92406" w14:textId="77777777" w:rsidR="006521A9" w:rsidRDefault="006521A9" w:rsidP="006521A9">
            <w:pPr>
              <w:rPr>
                <w:rFonts w:asciiTheme="minorHAnsi" w:hAnsiTheme="minorHAnsi" w:cstheme="minorHAnsi"/>
                <w:noProof/>
                <w:sz w:val="20"/>
              </w:rPr>
            </w:pPr>
            <w:r>
              <w:rPr>
                <w:rFonts w:asciiTheme="minorHAnsi" w:hAnsiTheme="minorHAnsi" w:cstheme="minorHAnsi"/>
                <w:noProof/>
                <w:sz w:val="20"/>
              </w:rPr>
              <w:t>….</w:t>
            </w:r>
          </w:p>
        </w:tc>
      </w:tr>
      <w:tr w:rsidR="006521A9" w14:paraId="0BB5B145" w14:textId="77777777" w:rsidTr="006521A9">
        <w:tc>
          <w:tcPr>
            <w:tcW w:w="2831" w:type="dxa"/>
          </w:tcPr>
          <w:p w14:paraId="65C5A851" w14:textId="77777777" w:rsidR="006521A9" w:rsidRDefault="006E29B8" w:rsidP="006521A9">
            <w:pPr>
              <w:rPr>
                <w:rFonts w:asciiTheme="minorHAnsi" w:hAnsiTheme="minorHAnsi" w:cstheme="minorHAnsi"/>
                <w:noProof/>
                <w:sz w:val="20"/>
              </w:rPr>
            </w:pPr>
            <w:r>
              <w:rPr>
                <w:rFonts w:asciiTheme="minorHAnsi" w:hAnsiTheme="minorHAnsi" w:cstheme="minorHAnsi"/>
                <w:noProof/>
                <w:sz w:val="20"/>
              </w:rPr>
              <w:t>Ej:</w:t>
            </w:r>
            <w:r w:rsidR="006521A9">
              <w:rPr>
                <w:rFonts w:asciiTheme="minorHAnsi" w:hAnsiTheme="minorHAnsi" w:cstheme="minorHAnsi"/>
                <w:noProof/>
                <w:sz w:val="20"/>
              </w:rPr>
              <w:t>Aplicación XXXXX</w:t>
            </w:r>
          </w:p>
        </w:tc>
        <w:tc>
          <w:tcPr>
            <w:tcW w:w="2831" w:type="dxa"/>
          </w:tcPr>
          <w:p w14:paraId="6AD71047" w14:textId="77777777" w:rsidR="006521A9" w:rsidRDefault="006521A9" w:rsidP="006521A9">
            <w:pPr>
              <w:rPr>
                <w:rFonts w:asciiTheme="minorHAnsi" w:hAnsiTheme="minorHAnsi" w:cstheme="minorHAnsi"/>
                <w:noProof/>
                <w:sz w:val="20"/>
              </w:rPr>
            </w:pPr>
            <w:r>
              <w:rPr>
                <w:rFonts w:asciiTheme="minorHAnsi" w:hAnsiTheme="minorHAnsi" w:cstheme="minorHAnsi"/>
                <w:noProof/>
                <w:sz w:val="20"/>
              </w:rPr>
              <w:t>Certificado + contraseña</w:t>
            </w:r>
          </w:p>
        </w:tc>
        <w:tc>
          <w:tcPr>
            <w:tcW w:w="2832" w:type="dxa"/>
          </w:tcPr>
          <w:p w14:paraId="5798605D" w14:textId="77777777" w:rsidR="006521A9" w:rsidRDefault="006521A9" w:rsidP="006521A9">
            <w:pPr>
              <w:rPr>
                <w:rFonts w:asciiTheme="minorHAnsi" w:hAnsiTheme="minorHAnsi" w:cstheme="minorHAnsi"/>
                <w:noProof/>
                <w:sz w:val="20"/>
              </w:rPr>
            </w:pPr>
            <w:r>
              <w:rPr>
                <w:rFonts w:asciiTheme="minorHAnsi" w:hAnsiTheme="minorHAnsi" w:cstheme="minorHAnsi"/>
                <w:noProof/>
                <w:sz w:val="20"/>
              </w:rPr>
              <w:t>….</w:t>
            </w:r>
          </w:p>
        </w:tc>
      </w:tr>
      <w:tr w:rsidR="006521A9" w14:paraId="6EF8F9F5" w14:textId="77777777" w:rsidTr="00F042FE">
        <w:trPr>
          <w:trHeight w:val="513"/>
        </w:trPr>
        <w:tc>
          <w:tcPr>
            <w:tcW w:w="2831" w:type="dxa"/>
          </w:tcPr>
          <w:p w14:paraId="545E639B" w14:textId="77777777" w:rsidR="006521A9" w:rsidRDefault="006521A9" w:rsidP="006521A9">
            <w:pPr>
              <w:rPr>
                <w:rFonts w:asciiTheme="minorHAnsi" w:hAnsiTheme="minorHAnsi" w:cstheme="minorHAnsi"/>
                <w:noProof/>
                <w:sz w:val="20"/>
              </w:rPr>
            </w:pPr>
            <w:r>
              <w:rPr>
                <w:rFonts w:asciiTheme="minorHAnsi" w:hAnsiTheme="minorHAnsi" w:cstheme="minorHAnsi"/>
                <w:noProof/>
                <w:sz w:val="20"/>
              </w:rPr>
              <w:t>Dominio Windows (servidores y equipos de usuario)</w:t>
            </w:r>
          </w:p>
        </w:tc>
        <w:tc>
          <w:tcPr>
            <w:tcW w:w="2831" w:type="dxa"/>
          </w:tcPr>
          <w:p w14:paraId="44200C59" w14:textId="77777777" w:rsidR="006521A9" w:rsidRDefault="006521A9" w:rsidP="006521A9">
            <w:pPr>
              <w:rPr>
                <w:rFonts w:asciiTheme="minorHAnsi" w:hAnsiTheme="minorHAnsi" w:cstheme="minorHAnsi"/>
                <w:noProof/>
                <w:sz w:val="20"/>
              </w:rPr>
            </w:pPr>
            <w:r>
              <w:rPr>
                <w:rFonts w:asciiTheme="minorHAnsi" w:hAnsiTheme="minorHAnsi" w:cstheme="minorHAnsi"/>
                <w:noProof/>
                <w:sz w:val="20"/>
              </w:rPr>
              <w:t>Certificado + contraseña</w:t>
            </w:r>
          </w:p>
        </w:tc>
        <w:tc>
          <w:tcPr>
            <w:tcW w:w="2832" w:type="dxa"/>
          </w:tcPr>
          <w:p w14:paraId="1C868069" w14:textId="77777777" w:rsidR="006521A9" w:rsidRDefault="006521A9" w:rsidP="006521A9">
            <w:pPr>
              <w:rPr>
                <w:rFonts w:asciiTheme="minorHAnsi" w:hAnsiTheme="minorHAnsi" w:cstheme="minorHAnsi"/>
                <w:noProof/>
                <w:sz w:val="20"/>
              </w:rPr>
            </w:pPr>
          </w:p>
        </w:tc>
      </w:tr>
    </w:tbl>
    <w:p w14:paraId="609A2696" w14:textId="77777777" w:rsidR="00706F30" w:rsidRDefault="00706F30" w:rsidP="00706F30">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¿Se dispone de un procedimiento para regular la gestión de las cuentas de administración? (ej. construcción del identificador de usuario, distribución de la contraseña/credencial, etc.)</w:t>
      </w:r>
    </w:p>
    <w:p w14:paraId="14C728A1" w14:textId="77777777" w:rsidR="00706F30" w:rsidRDefault="00706F30" w:rsidP="00706F30">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El procedimiento anterior ¿contempla el que se retiren/</w:t>
      </w:r>
      <w:r w:rsidRPr="00706F30">
        <w:rPr>
          <w:rFonts w:asciiTheme="minorHAnsi" w:hAnsiTheme="minorHAnsi" w:cstheme="minorHAnsi"/>
          <w:noProof/>
          <w:sz w:val="20"/>
        </w:rPr>
        <w:t>deshabilit</w:t>
      </w:r>
      <w:r>
        <w:rPr>
          <w:rFonts w:asciiTheme="minorHAnsi" w:hAnsiTheme="minorHAnsi" w:cstheme="minorHAnsi"/>
          <w:noProof/>
          <w:sz w:val="20"/>
        </w:rPr>
        <w:t>e</w:t>
      </w:r>
      <w:r w:rsidRPr="00706F30">
        <w:rPr>
          <w:rFonts w:asciiTheme="minorHAnsi" w:hAnsiTheme="minorHAnsi" w:cstheme="minorHAnsi"/>
          <w:noProof/>
          <w:sz w:val="20"/>
        </w:rPr>
        <w:t>n</w:t>
      </w:r>
      <w:r>
        <w:rPr>
          <w:rFonts w:asciiTheme="minorHAnsi" w:hAnsiTheme="minorHAnsi" w:cstheme="minorHAnsi"/>
          <w:noProof/>
          <w:sz w:val="20"/>
        </w:rPr>
        <w:t>/eliminen</w:t>
      </w:r>
      <w:r w:rsidRPr="00706F30">
        <w:rPr>
          <w:rFonts w:asciiTheme="minorHAnsi" w:hAnsiTheme="minorHAnsi" w:cstheme="minorHAnsi"/>
          <w:noProof/>
          <w:sz w:val="20"/>
        </w:rPr>
        <w:t xml:space="preserve"> las </w:t>
      </w:r>
      <w:r>
        <w:rPr>
          <w:rFonts w:asciiTheme="minorHAnsi" w:hAnsiTheme="minorHAnsi" w:cstheme="minorHAnsi"/>
          <w:noProof/>
          <w:sz w:val="20"/>
        </w:rPr>
        <w:t>cuentas de administración</w:t>
      </w:r>
      <w:r w:rsidRPr="00706F30">
        <w:rPr>
          <w:rFonts w:asciiTheme="minorHAnsi" w:hAnsiTheme="minorHAnsi" w:cstheme="minorHAnsi"/>
          <w:noProof/>
          <w:sz w:val="20"/>
        </w:rPr>
        <w:t xml:space="preserve"> cuando la persona termina su relación </w:t>
      </w:r>
      <w:r>
        <w:rPr>
          <w:rFonts w:asciiTheme="minorHAnsi" w:hAnsiTheme="minorHAnsi" w:cstheme="minorHAnsi"/>
          <w:noProof/>
          <w:sz w:val="20"/>
        </w:rPr>
        <w:t>con la entidad</w:t>
      </w:r>
      <w:r w:rsidRPr="00706F30">
        <w:rPr>
          <w:rFonts w:asciiTheme="minorHAnsi" w:hAnsiTheme="minorHAnsi" w:cstheme="minorHAnsi"/>
          <w:noProof/>
          <w:sz w:val="20"/>
        </w:rPr>
        <w:t>?</w:t>
      </w:r>
    </w:p>
    <w:p w14:paraId="376E5DB0" w14:textId="77777777" w:rsidR="00F042FE" w:rsidRDefault="00F042FE" w:rsidP="00706F30">
      <w:pPr>
        <w:spacing w:before="120" w:after="120"/>
        <w:rPr>
          <w:rFonts w:asciiTheme="minorHAnsi" w:hAnsiTheme="minorHAnsi" w:cstheme="minorHAnsi"/>
          <w:b/>
          <w:i/>
          <w:noProof/>
          <w:sz w:val="20"/>
        </w:rPr>
      </w:pPr>
    </w:p>
    <w:p w14:paraId="200D016E" w14:textId="77777777" w:rsidR="00585BCD" w:rsidRDefault="006E29B8" w:rsidP="00706F30">
      <w:pPr>
        <w:spacing w:before="120" w:after="120"/>
        <w:rPr>
          <w:rFonts w:asciiTheme="minorHAnsi" w:hAnsiTheme="minorHAnsi" w:cstheme="minorHAnsi"/>
          <w:b/>
          <w:i/>
          <w:noProof/>
          <w:sz w:val="20"/>
        </w:rPr>
      </w:pPr>
      <w:r w:rsidRPr="00706F30">
        <w:rPr>
          <w:rFonts w:asciiTheme="minorHAnsi" w:hAnsiTheme="minorHAnsi" w:cstheme="minorHAnsi"/>
          <w:b/>
          <w:i/>
          <w:noProof/>
          <w:sz w:val="20"/>
        </w:rPr>
        <w:lastRenderedPageBreak/>
        <w:t>4-5 Auditoría y control</w:t>
      </w:r>
      <w:r w:rsidR="00144E54">
        <w:rPr>
          <w:rFonts w:asciiTheme="minorHAnsi" w:hAnsiTheme="minorHAnsi" w:cstheme="minorHAnsi"/>
          <w:b/>
          <w:i/>
          <w:noProof/>
          <w:sz w:val="20"/>
        </w:rPr>
        <w:t xml:space="preserve"> del uso de las cuentas con privilegios de administración</w:t>
      </w:r>
    </w:p>
    <w:p w14:paraId="2DFCA04B" w14:textId="77777777" w:rsidR="00144E54" w:rsidRDefault="005400DA" w:rsidP="00144E54">
      <w:pPr>
        <w:pStyle w:val="Prrafodelista"/>
        <w:numPr>
          <w:ilvl w:val="0"/>
          <w:numId w:val="30"/>
        </w:numPr>
        <w:spacing w:before="60" w:after="60"/>
        <w:ind w:left="527" w:hanging="357"/>
        <w:rPr>
          <w:rFonts w:asciiTheme="minorHAnsi" w:hAnsiTheme="minorHAnsi" w:cstheme="minorHAnsi"/>
          <w:noProof/>
          <w:sz w:val="20"/>
        </w:rPr>
      </w:pPr>
      <w:r w:rsidRPr="005400DA">
        <w:rPr>
          <w:rFonts w:asciiTheme="minorHAnsi" w:hAnsiTheme="minorHAnsi" w:cstheme="minorHAnsi"/>
          <w:noProof/>
          <w:sz w:val="20"/>
        </w:rPr>
        <w:t xml:space="preserve">Se dispone de un registro de actividad de las acciones realizadas con cuentas y </w:t>
      </w:r>
      <w:r>
        <w:rPr>
          <w:rFonts w:asciiTheme="minorHAnsi" w:hAnsiTheme="minorHAnsi" w:cstheme="minorHAnsi"/>
          <w:noProof/>
          <w:sz w:val="20"/>
        </w:rPr>
        <w:t>sobre cuentas de administración para todos los sistemas (sistemas operativos, bases de datos, aplicaciones, etc.) de la entidad?</w:t>
      </w:r>
    </w:p>
    <w:p w14:paraId="4F9E3416" w14:textId="77777777" w:rsidR="00144E54" w:rsidRPr="00144E54" w:rsidRDefault="00144E54" w:rsidP="00144E5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¿Contempla el registro tanto de acciones exitosas como fallidas?</w:t>
      </w:r>
    </w:p>
    <w:p w14:paraId="03411DD7" w14:textId="77777777" w:rsidR="005400DA" w:rsidRDefault="005400DA" w:rsidP="005400DA">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¿Existe algún sistema en el que el registro anterior no esté habilitado? En caso afirmativo, indicar cuál.</w:t>
      </w:r>
    </w:p>
    <w:p w14:paraId="74227F85" w14:textId="77777777" w:rsidR="00144E54" w:rsidRDefault="00144E54" w:rsidP="005400DA">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¿Existen alertas automáticas cuando se asignan/desasignan privilegios de administración? ¿Quién las recibe y las aprueba en su caso?</w:t>
      </w:r>
    </w:p>
    <w:p w14:paraId="6A82F6EB" w14:textId="77777777" w:rsidR="00144E54" w:rsidRDefault="00144E54" w:rsidP="005400DA">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¿Existen alertas automáticas cuando se supera un umbral de intentos de acceso fallidos mediante una cuenta con privilegios de administración?</w:t>
      </w:r>
    </w:p>
    <w:p w14:paraId="3D4791FA" w14:textId="77777777" w:rsidR="005400DA" w:rsidRPr="005400DA" w:rsidRDefault="005400DA" w:rsidP="005400DA">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¿Qué mecanismos se utilizan para evitar que los propios administradores de los sistemas modifiquen los registros de auditoría de las acciones realizadas con cuentas de administración?</w:t>
      </w:r>
    </w:p>
    <w:p w14:paraId="7DB80047" w14:textId="77777777" w:rsidR="002A3BF4" w:rsidRPr="00E8251E" w:rsidRDefault="002A3BF4" w:rsidP="002A3BF4">
      <w:pPr>
        <w:rPr>
          <w:rFonts w:asciiTheme="minorHAnsi" w:hAnsiTheme="minorHAnsi" w:cstheme="minorHAnsi"/>
          <w:noProof/>
          <w:sz w:val="20"/>
        </w:rPr>
      </w:pPr>
    </w:p>
    <w:p w14:paraId="16EFA98B" w14:textId="77777777" w:rsidR="002A3BF4" w:rsidRPr="00F042FE" w:rsidRDefault="002A3BF4" w:rsidP="00F042FE">
      <w:pPr>
        <w:spacing w:before="120" w:after="120"/>
        <w:rPr>
          <w:rFonts w:asciiTheme="minorHAnsi" w:hAnsiTheme="minorHAnsi" w:cstheme="minorHAnsi"/>
          <w:b/>
          <w:i/>
          <w:noProof/>
          <w:sz w:val="20"/>
        </w:rPr>
      </w:pPr>
      <w:r w:rsidRPr="00F042FE">
        <w:rPr>
          <w:rFonts w:asciiTheme="minorHAnsi" w:hAnsiTheme="minorHAnsi" w:cstheme="minorHAnsi"/>
          <w:b/>
          <w:i/>
          <w:noProof/>
          <w:sz w:val="20"/>
        </w:rPr>
        <w:t>Documentación necesaria:</w:t>
      </w:r>
    </w:p>
    <w:p w14:paraId="0347F5D1" w14:textId="77777777" w:rsidR="002A3BF4" w:rsidRPr="005B3CEA" w:rsidRDefault="002A3BF4" w:rsidP="00F042FE">
      <w:pPr>
        <w:pStyle w:val="Prrafodelista"/>
        <w:numPr>
          <w:ilvl w:val="0"/>
          <w:numId w:val="30"/>
        </w:numPr>
        <w:spacing w:before="60" w:after="60"/>
        <w:ind w:left="527" w:hanging="357"/>
        <w:rPr>
          <w:rFonts w:asciiTheme="minorHAnsi" w:hAnsiTheme="minorHAnsi" w:cstheme="minorHAnsi"/>
          <w:noProof/>
          <w:sz w:val="20"/>
        </w:rPr>
      </w:pPr>
      <w:r w:rsidRPr="005B3CEA">
        <w:rPr>
          <w:rFonts w:asciiTheme="minorHAnsi" w:hAnsiTheme="minorHAnsi" w:cstheme="minorHAnsi"/>
          <w:noProof/>
          <w:sz w:val="20"/>
        </w:rPr>
        <w:t xml:space="preserve">Copia del procedimiento de gestión </w:t>
      </w:r>
      <w:r w:rsidR="005B3CEA" w:rsidRPr="005B3CEA">
        <w:rPr>
          <w:rFonts w:asciiTheme="minorHAnsi" w:hAnsiTheme="minorHAnsi" w:cstheme="minorHAnsi"/>
          <w:noProof/>
          <w:sz w:val="20"/>
        </w:rPr>
        <w:t>de privilegios (en particular, privilegios de administración)</w:t>
      </w:r>
    </w:p>
    <w:p w14:paraId="7AAE0EDD" w14:textId="77777777" w:rsidR="005B3CEA" w:rsidRPr="005B3CEA" w:rsidRDefault="005B3CEA" w:rsidP="00F042FE">
      <w:pPr>
        <w:pStyle w:val="Prrafodelista"/>
        <w:numPr>
          <w:ilvl w:val="0"/>
          <w:numId w:val="30"/>
        </w:numPr>
        <w:spacing w:before="60" w:after="60"/>
        <w:ind w:left="527" w:hanging="357"/>
        <w:rPr>
          <w:rFonts w:asciiTheme="minorHAnsi" w:hAnsiTheme="minorHAnsi" w:cstheme="minorHAnsi"/>
          <w:noProof/>
          <w:sz w:val="20"/>
        </w:rPr>
      </w:pPr>
      <w:r w:rsidRPr="005B3CEA">
        <w:rPr>
          <w:rFonts w:asciiTheme="minorHAnsi" w:hAnsiTheme="minorHAnsi" w:cstheme="minorHAnsi"/>
          <w:noProof/>
          <w:sz w:val="20"/>
        </w:rPr>
        <w:t xml:space="preserve">Copia del procedimiento </w:t>
      </w:r>
      <w:r>
        <w:rPr>
          <w:rFonts w:asciiTheme="minorHAnsi" w:hAnsiTheme="minorHAnsi" w:cstheme="minorHAnsi"/>
          <w:noProof/>
          <w:sz w:val="20"/>
        </w:rPr>
        <w:t>de inventariado de cuentas de administración</w:t>
      </w:r>
    </w:p>
    <w:p w14:paraId="027D407B" w14:textId="77777777" w:rsidR="005B3CEA" w:rsidRDefault="005B3CEA" w:rsidP="00F042F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inventario de cuentas de administración</w:t>
      </w:r>
    </w:p>
    <w:p w14:paraId="1A1F7365" w14:textId="77777777" w:rsidR="00C96C71" w:rsidRDefault="00C96C71" w:rsidP="00F042F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 de instalación/bastionado de sistemas, o aquél que contemple el control de renombrado/eliminación de cuentas</w:t>
      </w:r>
      <w:r w:rsidR="00F042FE" w:rsidRPr="00F042FE">
        <w:rPr>
          <w:rFonts w:asciiTheme="minorHAnsi" w:hAnsiTheme="minorHAnsi" w:cstheme="minorHAnsi"/>
          <w:noProof/>
          <w:sz w:val="20"/>
        </w:rPr>
        <w:t xml:space="preserve"> </w:t>
      </w:r>
      <w:r w:rsidR="00F042FE">
        <w:rPr>
          <w:rFonts w:asciiTheme="minorHAnsi" w:hAnsiTheme="minorHAnsi" w:cstheme="minorHAnsi"/>
          <w:noProof/>
          <w:sz w:val="20"/>
        </w:rPr>
        <w:t xml:space="preserve">estándar con privilegios de administración </w:t>
      </w:r>
      <w:r>
        <w:rPr>
          <w:rFonts w:asciiTheme="minorHAnsi" w:hAnsiTheme="minorHAnsi" w:cstheme="minorHAnsi"/>
          <w:noProof/>
          <w:sz w:val="20"/>
        </w:rPr>
        <w:t>y</w:t>
      </w:r>
      <w:r w:rsidR="00F042FE">
        <w:rPr>
          <w:rFonts w:asciiTheme="minorHAnsi" w:hAnsiTheme="minorHAnsi" w:cstheme="minorHAnsi"/>
          <w:noProof/>
          <w:sz w:val="20"/>
        </w:rPr>
        <w:t xml:space="preserve"> las correspondientes</w:t>
      </w:r>
      <w:r>
        <w:rPr>
          <w:rFonts w:asciiTheme="minorHAnsi" w:hAnsiTheme="minorHAnsi" w:cstheme="minorHAnsi"/>
          <w:noProof/>
          <w:sz w:val="20"/>
        </w:rPr>
        <w:t xml:space="preserve"> contraseñas </w:t>
      </w:r>
    </w:p>
    <w:p w14:paraId="439AB2D3" w14:textId="77777777" w:rsidR="002554BD" w:rsidRPr="002554BD" w:rsidRDefault="00F042FE" w:rsidP="00F042FE">
      <w:pPr>
        <w:pStyle w:val="Prrafodelista"/>
        <w:numPr>
          <w:ilvl w:val="0"/>
          <w:numId w:val="30"/>
        </w:numPr>
        <w:spacing w:before="60" w:after="0"/>
        <w:ind w:left="527" w:hanging="357"/>
        <w:rPr>
          <w:rFonts w:asciiTheme="minorHAnsi" w:hAnsiTheme="minorHAnsi" w:cstheme="minorHAnsi"/>
          <w:b/>
          <w:noProof/>
        </w:rPr>
      </w:pPr>
      <w:r w:rsidRPr="00F042FE">
        <w:rPr>
          <w:rFonts w:asciiTheme="minorHAnsi" w:hAnsiTheme="minorHAnsi" w:cstheme="minorHAnsi"/>
          <w:noProof/>
          <w:sz w:val="20"/>
        </w:rPr>
        <w:t xml:space="preserve">Copia del procedimiento de gestión de cuentas </w:t>
      </w:r>
      <w:r>
        <w:rPr>
          <w:rFonts w:asciiTheme="minorHAnsi" w:hAnsiTheme="minorHAnsi" w:cstheme="minorHAnsi"/>
          <w:noProof/>
          <w:sz w:val="20"/>
        </w:rPr>
        <w:t>de administración (ej. construcción del identificador de usuario, distribución de la contraseña/credencial, etc.)</w:t>
      </w:r>
    </w:p>
    <w:p w14:paraId="20CB1DEC" w14:textId="77777777" w:rsidR="002A3BF4" w:rsidRPr="00F042FE" w:rsidRDefault="002554BD" w:rsidP="00F042FE">
      <w:pPr>
        <w:pStyle w:val="Prrafodelista"/>
        <w:numPr>
          <w:ilvl w:val="0"/>
          <w:numId w:val="30"/>
        </w:numPr>
        <w:spacing w:before="60" w:after="0"/>
        <w:ind w:left="527" w:hanging="357"/>
        <w:rPr>
          <w:rFonts w:asciiTheme="minorHAnsi" w:hAnsiTheme="minorHAnsi" w:cstheme="minorHAnsi"/>
          <w:b/>
          <w:noProof/>
        </w:rPr>
      </w:pPr>
      <w:r>
        <w:rPr>
          <w:rFonts w:asciiTheme="minorHAnsi" w:hAnsiTheme="minorHAnsi" w:cstheme="minorHAnsi"/>
          <w:noProof/>
          <w:sz w:val="20"/>
        </w:rPr>
        <w:t>Copia del procedimiento para el registro de las acciones realizadas con cuentas de administración.</w:t>
      </w:r>
      <w:r w:rsidR="002A3BF4" w:rsidRPr="00F042FE">
        <w:rPr>
          <w:rFonts w:asciiTheme="minorHAnsi" w:hAnsiTheme="minorHAnsi" w:cstheme="minorHAnsi"/>
          <w:b/>
          <w:noProof/>
        </w:rPr>
        <w:br w:type="page"/>
      </w:r>
    </w:p>
    <w:p w14:paraId="2B47B556" w14:textId="77777777" w:rsidR="00500B2E" w:rsidRPr="0001741F" w:rsidRDefault="0001741F" w:rsidP="0001741F">
      <w:pPr>
        <w:ind w:left="794" w:hanging="794"/>
        <w:rPr>
          <w:rFonts w:asciiTheme="minorHAnsi" w:hAnsiTheme="minorHAnsi" w:cstheme="minorHAnsi"/>
          <w:b/>
          <w:noProof/>
        </w:rPr>
      </w:pPr>
      <w:r w:rsidRPr="0001741F">
        <w:rPr>
          <w:rFonts w:asciiTheme="minorHAnsi" w:hAnsiTheme="minorHAnsi" w:cstheme="minorHAnsi"/>
          <w:b/>
          <w:noProof/>
        </w:rPr>
        <w:lastRenderedPageBreak/>
        <w:t xml:space="preserve">CBCS </w:t>
      </w:r>
      <w:r w:rsidR="002A3BF4">
        <w:rPr>
          <w:rFonts w:asciiTheme="minorHAnsi" w:hAnsiTheme="minorHAnsi" w:cstheme="minorHAnsi"/>
          <w:b/>
          <w:noProof/>
        </w:rPr>
        <w:t>5</w:t>
      </w:r>
      <w:r w:rsidRPr="0001741F">
        <w:rPr>
          <w:rFonts w:asciiTheme="minorHAnsi" w:hAnsiTheme="minorHAnsi" w:cstheme="minorHAnsi"/>
          <w:b/>
          <w:noProof/>
        </w:rPr>
        <w:t>:</w:t>
      </w:r>
      <w:r>
        <w:rPr>
          <w:rFonts w:asciiTheme="minorHAnsi" w:hAnsiTheme="minorHAnsi" w:cstheme="minorHAnsi"/>
          <w:b/>
          <w:noProof/>
        </w:rPr>
        <w:tab/>
      </w:r>
      <w:r w:rsidR="00500B2E" w:rsidRPr="0001741F">
        <w:rPr>
          <w:rFonts w:asciiTheme="minorHAnsi" w:hAnsiTheme="minorHAnsi" w:cstheme="minorHAnsi"/>
          <w:b/>
          <w:noProof/>
        </w:rPr>
        <w:t>CONFIGURACIONES SEGURAS DE SOFTWARE Y HARDWARE EN DISPOSITIVOS MÓVILES, PORTÁTILES, EQUIPOS DE SOBREMESA Y SERVIDORES</w:t>
      </w:r>
    </w:p>
    <w:p w14:paraId="79046C78" w14:textId="77777777" w:rsidR="00905AF3" w:rsidRDefault="00905AF3" w:rsidP="00905AF3">
      <w:pPr>
        <w:spacing w:before="120" w:after="120"/>
        <w:rPr>
          <w:rFonts w:asciiTheme="minorHAnsi" w:hAnsiTheme="minorHAnsi" w:cstheme="minorHAnsi"/>
          <w:b/>
          <w:i/>
          <w:noProof/>
          <w:sz w:val="20"/>
        </w:rPr>
      </w:pPr>
      <w:r w:rsidRPr="00905AF3">
        <w:rPr>
          <w:rFonts w:asciiTheme="minorHAnsi" w:hAnsiTheme="minorHAnsi" w:cstheme="minorHAnsi"/>
          <w:b/>
          <w:i/>
          <w:noProof/>
          <w:sz w:val="20"/>
        </w:rPr>
        <w:t>5-1 Configuración segura</w:t>
      </w:r>
    </w:p>
    <w:p w14:paraId="39C23BB1" w14:textId="77777777" w:rsidR="00A82295" w:rsidRDefault="00905AF3" w:rsidP="00905AF3">
      <w:pPr>
        <w:pStyle w:val="Prrafodelista"/>
        <w:numPr>
          <w:ilvl w:val="0"/>
          <w:numId w:val="30"/>
        </w:numPr>
        <w:spacing w:before="60" w:after="60"/>
        <w:ind w:left="527" w:hanging="357"/>
        <w:rPr>
          <w:rFonts w:asciiTheme="minorHAnsi" w:hAnsiTheme="minorHAnsi" w:cstheme="minorHAnsi"/>
          <w:noProof/>
          <w:sz w:val="20"/>
        </w:rPr>
      </w:pPr>
      <w:r w:rsidRPr="00905AF3">
        <w:rPr>
          <w:rFonts w:asciiTheme="minorHAnsi" w:hAnsiTheme="minorHAnsi" w:cstheme="minorHAnsi"/>
          <w:noProof/>
          <w:sz w:val="20"/>
        </w:rPr>
        <w:t>¿Dispone de un procedimiento de fortificación o bastionado de los sistemas previo a su entrada en operación?</w:t>
      </w:r>
      <w:r w:rsidR="00A82295">
        <w:rPr>
          <w:rFonts w:asciiTheme="minorHAnsi" w:hAnsiTheme="minorHAnsi" w:cstheme="minorHAnsi"/>
          <w:noProof/>
          <w:sz w:val="20"/>
        </w:rPr>
        <w:t xml:space="preserve"> </w:t>
      </w:r>
    </w:p>
    <w:p w14:paraId="6B78D821" w14:textId="77777777" w:rsidR="00A82295" w:rsidRDefault="00A82295" w:rsidP="00A82295">
      <w:pPr>
        <w:pStyle w:val="Prrafodelista"/>
        <w:numPr>
          <w:ilvl w:val="0"/>
          <w:numId w:val="30"/>
        </w:numPr>
        <w:spacing w:before="60" w:after="60"/>
        <w:ind w:left="527" w:hanging="357"/>
        <w:rPr>
          <w:rFonts w:asciiTheme="minorHAnsi" w:hAnsiTheme="minorHAnsi" w:cstheme="minorHAnsi"/>
          <w:noProof/>
          <w:sz w:val="20"/>
        </w:rPr>
      </w:pPr>
      <w:r w:rsidRPr="00A82295">
        <w:rPr>
          <w:rFonts w:asciiTheme="minorHAnsi" w:hAnsiTheme="minorHAnsi" w:cstheme="minorHAnsi"/>
          <w:noProof/>
          <w:sz w:val="20"/>
        </w:rPr>
        <w:t>¿Qué tipo de dispositivos cubre (servidores, equipos de sobremesa, portátiles, móviles y tabletas, etc.)?</w:t>
      </w:r>
    </w:p>
    <w:p w14:paraId="16085A3C" w14:textId="77777777" w:rsidR="001017FC" w:rsidRPr="001017FC" w:rsidRDefault="001017FC" w:rsidP="001017FC">
      <w:pPr>
        <w:pStyle w:val="Prrafodelista"/>
        <w:numPr>
          <w:ilvl w:val="0"/>
          <w:numId w:val="30"/>
        </w:numPr>
        <w:spacing w:before="60" w:after="60"/>
        <w:ind w:left="527" w:hanging="357"/>
        <w:rPr>
          <w:rFonts w:asciiTheme="minorHAnsi" w:hAnsiTheme="minorHAnsi" w:cstheme="minorHAnsi"/>
          <w:noProof/>
          <w:sz w:val="20"/>
        </w:rPr>
      </w:pPr>
      <w:r w:rsidRPr="001017FC">
        <w:rPr>
          <w:rFonts w:asciiTheme="minorHAnsi" w:hAnsiTheme="minorHAnsi" w:cstheme="minorHAnsi"/>
          <w:noProof/>
          <w:sz w:val="20"/>
        </w:rPr>
        <w:t>¿Se utilizan imágenes o plantillas para</w:t>
      </w:r>
      <w:r>
        <w:rPr>
          <w:rFonts w:asciiTheme="minorHAnsi" w:hAnsiTheme="minorHAnsi" w:cstheme="minorHAnsi"/>
          <w:noProof/>
          <w:sz w:val="20"/>
        </w:rPr>
        <w:t xml:space="preserve"> aplicar</w:t>
      </w:r>
      <w:r w:rsidRPr="001017FC">
        <w:rPr>
          <w:rFonts w:asciiTheme="minorHAnsi" w:hAnsiTheme="minorHAnsi" w:cstheme="minorHAnsi"/>
          <w:noProof/>
          <w:sz w:val="20"/>
        </w:rPr>
        <w:t xml:space="preserve"> la configuración</w:t>
      </w:r>
      <w:r>
        <w:rPr>
          <w:rFonts w:asciiTheme="minorHAnsi" w:hAnsiTheme="minorHAnsi" w:cstheme="minorHAnsi"/>
          <w:noProof/>
          <w:sz w:val="20"/>
        </w:rPr>
        <w:t xml:space="preserve"> de seguridad</w:t>
      </w:r>
      <w:r w:rsidRPr="001017FC">
        <w:rPr>
          <w:rFonts w:asciiTheme="minorHAnsi" w:hAnsiTheme="minorHAnsi" w:cstheme="minorHAnsi"/>
          <w:noProof/>
          <w:sz w:val="20"/>
        </w:rPr>
        <w:t xml:space="preserve"> de todos los sistemas, de acuerdo con estándares aprobados por la organización</w:t>
      </w:r>
      <w:r>
        <w:rPr>
          <w:rFonts w:asciiTheme="minorHAnsi" w:hAnsiTheme="minorHAnsi" w:cstheme="minorHAnsi"/>
          <w:noProof/>
          <w:sz w:val="20"/>
        </w:rPr>
        <w:t>?</w:t>
      </w:r>
      <w:r w:rsidRPr="001017FC">
        <w:rPr>
          <w:rFonts w:asciiTheme="minorHAnsi" w:hAnsiTheme="minorHAnsi" w:cstheme="minorHAnsi"/>
          <w:noProof/>
          <w:sz w:val="20"/>
        </w:rPr>
        <w:t xml:space="preserve"> </w:t>
      </w:r>
    </w:p>
    <w:p w14:paraId="597A672B" w14:textId="3113AAE6" w:rsidR="0084555B" w:rsidRDefault="0084555B" w:rsidP="0084555B">
      <w:pPr>
        <w:pStyle w:val="Prrafodelista"/>
        <w:numPr>
          <w:ilvl w:val="0"/>
          <w:numId w:val="30"/>
        </w:numPr>
        <w:spacing w:before="60" w:after="60"/>
        <w:ind w:left="527" w:hanging="357"/>
        <w:rPr>
          <w:rFonts w:asciiTheme="minorHAnsi" w:hAnsiTheme="minorHAnsi" w:cstheme="minorHAnsi"/>
          <w:noProof/>
          <w:sz w:val="20"/>
        </w:rPr>
      </w:pPr>
      <w:r w:rsidRPr="0084555B">
        <w:rPr>
          <w:rFonts w:asciiTheme="minorHAnsi" w:hAnsiTheme="minorHAnsi" w:cstheme="minorHAnsi"/>
          <w:noProof/>
          <w:sz w:val="20"/>
        </w:rPr>
        <w:t>¿</w:t>
      </w:r>
      <w:r w:rsidR="003609EE">
        <w:rPr>
          <w:rFonts w:asciiTheme="minorHAnsi" w:hAnsiTheme="minorHAnsi" w:cstheme="minorHAnsi"/>
          <w:noProof/>
          <w:sz w:val="20"/>
        </w:rPr>
        <w:t>Se realizan pruebas</w:t>
      </w:r>
      <w:r w:rsidR="009440D7">
        <w:rPr>
          <w:rFonts w:asciiTheme="minorHAnsi" w:hAnsiTheme="minorHAnsi" w:cstheme="minorHAnsi"/>
          <w:noProof/>
          <w:sz w:val="20"/>
        </w:rPr>
        <w:t xml:space="preserve"> de seguridad</w:t>
      </w:r>
      <w:r w:rsidRPr="0084555B">
        <w:rPr>
          <w:rFonts w:asciiTheme="minorHAnsi" w:hAnsiTheme="minorHAnsi" w:cstheme="minorHAnsi"/>
          <w:noProof/>
          <w:sz w:val="20"/>
        </w:rPr>
        <w:t xml:space="preserve"> antes de pasar a </w:t>
      </w:r>
      <w:r w:rsidRPr="00127903">
        <w:rPr>
          <w:rFonts w:asciiTheme="minorHAnsi" w:hAnsiTheme="minorHAnsi" w:cstheme="minorHAnsi"/>
          <w:noProof/>
          <w:sz w:val="20"/>
        </w:rPr>
        <w:t xml:space="preserve">producción </w:t>
      </w:r>
      <w:r w:rsidR="009440D7" w:rsidRPr="00127903">
        <w:rPr>
          <w:rFonts w:asciiTheme="minorHAnsi" w:hAnsiTheme="minorHAnsi" w:cstheme="minorHAnsi"/>
          <w:noProof/>
          <w:sz w:val="20"/>
        </w:rPr>
        <w:t xml:space="preserve">para comprobar </w:t>
      </w:r>
      <w:r w:rsidRPr="00127903">
        <w:rPr>
          <w:rFonts w:asciiTheme="minorHAnsi" w:hAnsiTheme="minorHAnsi" w:cstheme="minorHAnsi"/>
          <w:noProof/>
          <w:sz w:val="20"/>
        </w:rPr>
        <w:t>que se</w:t>
      </w:r>
      <w:r>
        <w:rPr>
          <w:rFonts w:asciiTheme="minorHAnsi" w:hAnsiTheme="minorHAnsi" w:cstheme="minorHAnsi"/>
          <w:noProof/>
          <w:sz w:val="20"/>
        </w:rPr>
        <w:t xml:space="preserve"> cumplen los criterios en materia de seguridad?</w:t>
      </w:r>
    </w:p>
    <w:p w14:paraId="47D4BF60" w14:textId="77777777" w:rsidR="003609EE" w:rsidRDefault="003609EE" w:rsidP="003609E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¿Se dispone de alguna herramienta para realizar la tipología de pruebas anterior? En caso afirmativo, indicar nombre de la herramienta, fabricante y versión.</w:t>
      </w:r>
    </w:p>
    <w:p w14:paraId="47BEAF26" w14:textId="77777777" w:rsidR="0084555B" w:rsidRPr="00127903" w:rsidRDefault="0084555B" w:rsidP="009440D7">
      <w:pPr>
        <w:pStyle w:val="Prrafodelista"/>
        <w:numPr>
          <w:ilvl w:val="0"/>
          <w:numId w:val="30"/>
        </w:numPr>
        <w:spacing w:before="60" w:after="60"/>
        <w:ind w:left="527" w:hanging="357"/>
        <w:rPr>
          <w:rFonts w:asciiTheme="minorHAnsi" w:hAnsiTheme="minorHAnsi" w:cstheme="minorHAnsi"/>
          <w:noProof/>
          <w:sz w:val="20"/>
        </w:rPr>
      </w:pPr>
      <w:r w:rsidRPr="00127903">
        <w:rPr>
          <w:rFonts w:asciiTheme="minorHAnsi" w:hAnsiTheme="minorHAnsi" w:cstheme="minorHAnsi"/>
          <w:noProof/>
          <w:sz w:val="20"/>
        </w:rPr>
        <w:t>Previo a la puesta en servicio de un nuevo sistema, aplicación, etc. ¿se realizan</w:t>
      </w:r>
      <w:r w:rsidR="003609EE" w:rsidRPr="00127903">
        <w:rPr>
          <w:rFonts w:asciiTheme="minorHAnsi" w:hAnsiTheme="minorHAnsi" w:cstheme="minorHAnsi"/>
          <w:noProof/>
          <w:sz w:val="20"/>
        </w:rPr>
        <w:t xml:space="preserve"> análisis de vulnerabilidades, p</w:t>
      </w:r>
      <w:r w:rsidRPr="00127903">
        <w:rPr>
          <w:rFonts w:asciiTheme="minorHAnsi" w:hAnsiTheme="minorHAnsi" w:cstheme="minorHAnsi"/>
          <w:noProof/>
          <w:sz w:val="20"/>
        </w:rPr>
        <w:t>ruebas</w:t>
      </w:r>
      <w:r w:rsidR="003609EE" w:rsidRPr="00127903">
        <w:rPr>
          <w:rFonts w:asciiTheme="minorHAnsi" w:hAnsiTheme="minorHAnsi" w:cstheme="minorHAnsi"/>
          <w:noProof/>
          <w:sz w:val="20"/>
        </w:rPr>
        <w:t xml:space="preserve"> de penetración y/o i</w:t>
      </w:r>
      <w:r w:rsidRPr="00127903">
        <w:rPr>
          <w:rFonts w:asciiTheme="minorHAnsi" w:hAnsiTheme="minorHAnsi" w:cstheme="minorHAnsi"/>
          <w:noProof/>
          <w:sz w:val="20"/>
        </w:rPr>
        <w:t>nspecciones de código fuente?</w:t>
      </w:r>
    </w:p>
    <w:p w14:paraId="79522682" w14:textId="77777777" w:rsidR="00A04C80" w:rsidRPr="001017FC" w:rsidRDefault="001017FC" w:rsidP="00127903">
      <w:pPr>
        <w:spacing w:before="120" w:after="120"/>
        <w:rPr>
          <w:rFonts w:asciiTheme="minorHAnsi" w:hAnsiTheme="minorHAnsi" w:cstheme="minorHAnsi"/>
          <w:b/>
          <w:i/>
          <w:noProof/>
          <w:sz w:val="20"/>
        </w:rPr>
      </w:pPr>
      <w:r w:rsidRPr="001017FC">
        <w:rPr>
          <w:rFonts w:asciiTheme="minorHAnsi" w:hAnsiTheme="minorHAnsi" w:cstheme="minorHAnsi"/>
          <w:b/>
          <w:i/>
          <w:noProof/>
          <w:sz w:val="20"/>
        </w:rPr>
        <w:t>CBCS 5-2: Gestión de la configuración</w:t>
      </w:r>
    </w:p>
    <w:p w14:paraId="5F9C4408" w14:textId="77777777" w:rsidR="003B62FE" w:rsidRDefault="001017FC" w:rsidP="00CE50BF">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Tras la puesta en producción de los sistemas, ¿se realizan comprobaciones periódicas para verificar que la configuración actual no ha sido modificada de forma no autorizada respecto de la configuración de seguridad original? </w:t>
      </w:r>
    </w:p>
    <w:p w14:paraId="08EADC06" w14:textId="77777777" w:rsidR="00CE50BF" w:rsidRDefault="00CE50BF" w:rsidP="00CE50BF">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¿Se dispone de alguna herramienta para realizar la tarea anterior? En caso afirmativo, indicar nombre de la herramienta, fabricante y versión.</w:t>
      </w:r>
    </w:p>
    <w:p w14:paraId="350781FC" w14:textId="77777777" w:rsidR="00CE50BF" w:rsidRDefault="00CE50BF" w:rsidP="00CE50BF">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¿Se utilizan herramientas de configuración de los sistemas que impiden la modificación de la configuración de seguridad? En caso afirmativo, indicar nombre de la herramienta, fabricante y versión.</w:t>
      </w:r>
    </w:p>
    <w:p w14:paraId="7C127609" w14:textId="77777777" w:rsidR="00CE50BF" w:rsidRDefault="003B62FE" w:rsidP="00CE50BF">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¿Se utiliza </w:t>
      </w:r>
      <w:r w:rsidRPr="003B62FE">
        <w:rPr>
          <w:rFonts w:asciiTheme="minorHAnsi" w:hAnsiTheme="minorHAnsi" w:cstheme="minorHAnsi"/>
          <w:noProof/>
          <w:sz w:val="20"/>
        </w:rPr>
        <w:t>un sistema de supervisión de configurac</w:t>
      </w:r>
      <w:r w:rsidR="00257EB1">
        <w:rPr>
          <w:rFonts w:asciiTheme="minorHAnsi" w:hAnsiTheme="minorHAnsi" w:cstheme="minorHAnsi"/>
          <w:noProof/>
          <w:sz w:val="20"/>
        </w:rPr>
        <w:t>ión</w:t>
      </w:r>
      <w:r w:rsidRPr="003B62FE">
        <w:rPr>
          <w:rFonts w:asciiTheme="minorHAnsi" w:hAnsiTheme="minorHAnsi" w:cstheme="minorHAnsi"/>
          <w:noProof/>
          <w:sz w:val="20"/>
        </w:rPr>
        <w:t xml:space="preserve"> para </w:t>
      </w:r>
      <w:r w:rsidR="00CE50BF">
        <w:rPr>
          <w:rFonts w:asciiTheme="minorHAnsi" w:hAnsiTheme="minorHAnsi" w:cstheme="minorHAnsi"/>
          <w:noProof/>
          <w:sz w:val="20"/>
        </w:rPr>
        <w:t>“monitorizar” en tiempo real la configuración de seguridad de</w:t>
      </w:r>
      <w:r w:rsidRPr="003B62FE">
        <w:rPr>
          <w:rFonts w:asciiTheme="minorHAnsi" w:hAnsiTheme="minorHAnsi" w:cstheme="minorHAnsi"/>
          <w:noProof/>
          <w:sz w:val="20"/>
        </w:rPr>
        <w:t xml:space="preserve"> todos </w:t>
      </w:r>
      <w:r w:rsidR="00CE50BF">
        <w:rPr>
          <w:rFonts w:asciiTheme="minorHAnsi" w:hAnsiTheme="minorHAnsi" w:cstheme="minorHAnsi"/>
          <w:noProof/>
          <w:sz w:val="20"/>
        </w:rPr>
        <w:t>sistemas de producción de la entidad?</w:t>
      </w:r>
      <w:r w:rsidR="00A324D7">
        <w:rPr>
          <w:rFonts w:asciiTheme="minorHAnsi" w:hAnsiTheme="minorHAnsi" w:cstheme="minorHAnsi"/>
          <w:noProof/>
          <w:sz w:val="20"/>
        </w:rPr>
        <w:t xml:space="preserve">  </w:t>
      </w:r>
      <w:r w:rsidR="00CE50BF">
        <w:rPr>
          <w:rFonts w:asciiTheme="minorHAnsi" w:hAnsiTheme="minorHAnsi" w:cstheme="minorHAnsi"/>
          <w:noProof/>
          <w:sz w:val="20"/>
        </w:rPr>
        <w:t>¿La herramienta anterior permite definir alertas cuando se realizan cambios sobre dicha configuración?</w:t>
      </w:r>
    </w:p>
    <w:p w14:paraId="6B474123" w14:textId="77777777" w:rsidR="00CE50BF" w:rsidRDefault="00CE50BF" w:rsidP="00CE50BF">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En caso afirmativo, indicar nombre de la herramienta, fabricante y versión.</w:t>
      </w:r>
    </w:p>
    <w:p w14:paraId="279ABDF3" w14:textId="77777777" w:rsidR="00CE50BF" w:rsidRDefault="00CE50BF" w:rsidP="00CE50BF">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En caso de no disponer de herramientas que impidan o monitoricen la realización de cambios no autorizados en la configuración de seguridad de los sistemas </w:t>
      </w:r>
      <w:r w:rsidRPr="00CE50BF">
        <w:rPr>
          <w:rFonts w:asciiTheme="minorHAnsi" w:hAnsiTheme="minorHAnsi" w:cstheme="minorHAnsi"/>
          <w:noProof/>
          <w:sz w:val="20"/>
        </w:rPr>
        <w:t>¿</w:t>
      </w:r>
      <w:r>
        <w:rPr>
          <w:rFonts w:asciiTheme="minorHAnsi" w:hAnsiTheme="minorHAnsi" w:cstheme="minorHAnsi"/>
          <w:noProof/>
          <w:sz w:val="20"/>
        </w:rPr>
        <w:t xml:space="preserve">se dispone de otros mecanismos que garanticen lo anteior? </w:t>
      </w:r>
    </w:p>
    <w:p w14:paraId="7675CBD8" w14:textId="77777777" w:rsidR="005A5E39" w:rsidRPr="00E8251E" w:rsidRDefault="005A5E39" w:rsidP="00215B92">
      <w:pPr>
        <w:spacing w:after="0"/>
        <w:rPr>
          <w:rFonts w:asciiTheme="minorHAnsi" w:hAnsiTheme="minorHAnsi" w:cstheme="minorHAnsi"/>
          <w:noProof/>
          <w:sz w:val="20"/>
        </w:rPr>
      </w:pPr>
      <w:r w:rsidRPr="00E8251E">
        <w:rPr>
          <w:rFonts w:asciiTheme="minorHAnsi" w:hAnsiTheme="minorHAnsi" w:cstheme="minorHAnsi"/>
          <w:noProof/>
          <w:sz w:val="20"/>
        </w:rPr>
        <w:t>Documentación necesaria:</w:t>
      </w:r>
    </w:p>
    <w:p w14:paraId="201A22FE" w14:textId="77777777" w:rsidR="00261CD6" w:rsidRDefault="005A5E39" w:rsidP="003609EE">
      <w:pPr>
        <w:pStyle w:val="Prrafodelista"/>
        <w:numPr>
          <w:ilvl w:val="0"/>
          <w:numId w:val="30"/>
        </w:numPr>
        <w:spacing w:before="60" w:after="60"/>
        <w:ind w:left="527" w:hanging="357"/>
        <w:rPr>
          <w:rFonts w:asciiTheme="minorHAnsi" w:hAnsiTheme="minorHAnsi" w:cstheme="minorHAnsi"/>
          <w:noProof/>
          <w:sz w:val="20"/>
        </w:rPr>
      </w:pPr>
      <w:r w:rsidRPr="00E8251E">
        <w:rPr>
          <w:rFonts w:asciiTheme="minorHAnsi" w:hAnsiTheme="minorHAnsi" w:cstheme="minorHAnsi"/>
          <w:noProof/>
          <w:sz w:val="20"/>
        </w:rPr>
        <w:t xml:space="preserve">Copia del procedimiento </w:t>
      </w:r>
      <w:r w:rsidR="003609EE">
        <w:rPr>
          <w:rFonts w:asciiTheme="minorHAnsi" w:hAnsiTheme="minorHAnsi" w:cstheme="minorHAnsi"/>
          <w:noProof/>
          <w:sz w:val="20"/>
        </w:rPr>
        <w:t>de pruebas de seguridad previas al pase a producción (en el que se detalle el alcance (qué sistemas deben pasar estas pruebas), responsables de definir las pruebas, ejecutarlas, aprobarlas, herramientas para realizarlas, etc.).</w:t>
      </w:r>
    </w:p>
    <w:p w14:paraId="25BD3820" w14:textId="77777777" w:rsidR="003609EE" w:rsidRDefault="003609EE" w:rsidP="003609E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Ejemplo del plan de pruebas de seguridad y resultado de su ejecución para un cambio realizado durante el año.</w:t>
      </w:r>
    </w:p>
    <w:p w14:paraId="671EF2E6" w14:textId="77777777" w:rsidR="003609EE" w:rsidRDefault="003609EE" w:rsidP="003609E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 que regule la realización de análisis de vulnerabilidades, pruebas de penetración y/o inspección de código fuente previo al pase a producción.</w:t>
      </w:r>
    </w:p>
    <w:p w14:paraId="29594224" w14:textId="77777777" w:rsidR="003609EE" w:rsidRDefault="003609EE" w:rsidP="003609E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Ejemplo del resultado de un análisis de vulnerabilidades, una prueba de penetración y una inspección de código fuente realizados durante el ejercicio.</w:t>
      </w:r>
    </w:p>
    <w:p w14:paraId="604B17B9" w14:textId="77777777" w:rsidR="00261CD6" w:rsidRPr="00BD7D15" w:rsidRDefault="003609EE" w:rsidP="00E560B9">
      <w:pPr>
        <w:pStyle w:val="Prrafodelista"/>
        <w:numPr>
          <w:ilvl w:val="0"/>
          <w:numId w:val="30"/>
        </w:numPr>
        <w:spacing w:before="60" w:after="60"/>
        <w:ind w:left="527" w:hanging="357"/>
        <w:rPr>
          <w:rFonts w:asciiTheme="minorHAnsi" w:hAnsiTheme="minorHAnsi" w:cstheme="minorHAnsi"/>
          <w:noProof/>
          <w:sz w:val="20"/>
        </w:rPr>
      </w:pPr>
      <w:r w:rsidRPr="00BD7D15">
        <w:rPr>
          <w:rFonts w:asciiTheme="minorHAnsi" w:hAnsiTheme="minorHAnsi" w:cstheme="minorHAnsi"/>
          <w:noProof/>
          <w:sz w:val="20"/>
        </w:rPr>
        <w:t>Copia del procedimiento de gestión de la configuración (aquél que indique cómo garantizar que las configuraciones de seguridad no son modificadas de forma no autorizada tras la puesta en producción de un sistema.</w:t>
      </w:r>
      <w:r w:rsidR="00261CD6" w:rsidRPr="00BD7D15">
        <w:rPr>
          <w:rFonts w:asciiTheme="minorHAnsi" w:hAnsiTheme="minorHAnsi" w:cstheme="minorHAnsi"/>
          <w:noProof/>
          <w:sz w:val="20"/>
        </w:rPr>
        <w:br w:type="page"/>
      </w:r>
    </w:p>
    <w:p w14:paraId="3BD9FA56" w14:textId="77777777" w:rsidR="00CD6D47" w:rsidRPr="00261CD6" w:rsidRDefault="002A3BF4" w:rsidP="00261CD6">
      <w:pPr>
        <w:spacing w:after="0"/>
        <w:rPr>
          <w:rFonts w:asciiTheme="minorHAnsi" w:hAnsiTheme="minorHAnsi" w:cstheme="minorHAnsi"/>
          <w:noProof/>
          <w:sz w:val="20"/>
        </w:rPr>
      </w:pPr>
      <w:r w:rsidRPr="00261CD6">
        <w:rPr>
          <w:rFonts w:asciiTheme="minorHAnsi" w:hAnsiTheme="minorHAnsi" w:cstheme="minorHAnsi"/>
          <w:b/>
          <w:noProof/>
        </w:rPr>
        <w:lastRenderedPageBreak/>
        <w:t>CBCS 6:</w:t>
      </w:r>
      <w:r w:rsidRPr="00261CD6">
        <w:rPr>
          <w:rFonts w:asciiTheme="minorHAnsi" w:hAnsiTheme="minorHAnsi" w:cstheme="minorHAnsi"/>
          <w:b/>
          <w:noProof/>
        </w:rPr>
        <w:tab/>
      </w:r>
      <w:r w:rsidR="00CD6D47" w:rsidRPr="00261CD6">
        <w:rPr>
          <w:rFonts w:asciiTheme="minorHAnsi" w:hAnsiTheme="minorHAnsi" w:cstheme="minorHAnsi"/>
          <w:b/>
          <w:noProof/>
        </w:rPr>
        <w:t>REGISTRO DE LA ACTIVIDAD DE LOS USUARIOS (Mantenimiento, monitorización y análisis de los LOG de auditoría)</w:t>
      </w:r>
    </w:p>
    <w:p w14:paraId="34657ED3" w14:textId="77777777" w:rsidR="00096B7D" w:rsidRPr="002224D7" w:rsidRDefault="00096B7D" w:rsidP="00B84478">
      <w:pPr>
        <w:spacing w:before="120" w:after="120"/>
        <w:rPr>
          <w:rFonts w:asciiTheme="minorHAnsi" w:hAnsiTheme="minorHAnsi" w:cstheme="minorHAnsi"/>
          <w:b/>
          <w:i/>
          <w:noProof/>
          <w:sz w:val="20"/>
        </w:rPr>
      </w:pPr>
      <w:r w:rsidRPr="002224D7">
        <w:rPr>
          <w:rFonts w:asciiTheme="minorHAnsi" w:hAnsiTheme="minorHAnsi" w:cstheme="minorHAnsi"/>
          <w:b/>
          <w:i/>
          <w:noProof/>
          <w:sz w:val="20"/>
        </w:rPr>
        <w:t>6-1: Activación de logs de auditoría</w:t>
      </w:r>
      <w:r w:rsidR="007B456B" w:rsidRPr="002224D7">
        <w:rPr>
          <w:rFonts w:asciiTheme="minorHAnsi" w:hAnsiTheme="minorHAnsi" w:cstheme="minorHAnsi"/>
          <w:b/>
          <w:i/>
          <w:noProof/>
          <w:sz w:val="20"/>
        </w:rPr>
        <w:t xml:space="preserve"> (registro de la actividad de los usuarios)</w:t>
      </w:r>
    </w:p>
    <w:p w14:paraId="34BF265E" w14:textId="77777777" w:rsidR="00096B7D" w:rsidRPr="00096B7D" w:rsidRDefault="00096B7D" w:rsidP="00096B7D">
      <w:pPr>
        <w:pStyle w:val="Prrafodelista"/>
        <w:numPr>
          <w:ilvl w:val="0"/>
          <w:numId w:val="30"/>
        </w:numPr>
        <w:spacing w:before="60" w:after="60"/>
        <w:ind w:left="527" w:hanging="357"/>
        <w:rPr>
          <w:rFonts w:asciiTheme="minorHAnsi" w:hAnsiTheme="minorHAnsi" w:cstheme="minorHAnsi"/>
          <w:noProof/>
          <w:sz w:val="20"/>
        </w:rPr>
      </w:pPr>
      <w:r w:rsidRPr="00096B7D">
        <w:rPr>
          <w:rFonts w:asciiTheme="minorHAnsi" w:hAnsiTheme="minorHAnsi" w:cstheme="minorHAnsi"/>
          <w:noProof/>
          <w:sz w:val="20"/>
        </w:rPr>
        <w:t>¿Se registran las actividades de los usuarios en el sistema</w:t>
      </w:r>
      <w:r>
        <w:rPr>
          <w:rFonts w:asciiTheme="minorHAnsi" w:hAnsiTheme="minorHAnsi" w:cstheme="minorHAnsi"/>
          <w:noProof/>
          <w:sz w:val="20"/>
        </w:rPr>
        <w:t>?</w:t>
      </w:r>
      <w:r w:rsidRPr="00096B7D">
        <w:rPr>
          <w:rFonts w:asciiTheme="minorHAnsi" w:hAnsiTheme="minorHAnsi" w:cstheme="minorHAnsi"/>
          <w:noProof/>
          <w:sz w:val="20"/>
        </w:rPr>
        <w:t xml:space="preserve"> </w:t>
      </w:r>
      <w:r>
        <w:rPr>
          <w:rFonts w:asciiTheme="minorHAnsi" w:hAnsiTheme="minorHAnsi" w:cstheme="minorHAnsi"/>
          <w:noProof/>
          <w:sz w:val="20"/>
        </w:rPr>
        <w:t>En caso afirmativo indicar en qué sistemas (sistema operativo, bases de datos, aplicaciones) se encuentra activada.</w:t>
      </w:r>
    </w:p>
    <w:p w14:paraId="242FA317" w14:textId="77777777" w:rsidR="00096B7D" w:rsidRDefault="00096B7D" w:rsidP="00096B7D">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¿El registro de auditoría indica quién realiza la actividad, </w:t>
      </w:r>
      <w:r w:rsidRPr="00096B7D">
        <w:rPr>
          <w:rFonts w:asciiTheme="minorHAnsi" w:hAnsiTheme="minorHAnsi" w:cstheme="minorHAnsi"/>
          <w:noProof/>
          <w:sz w:val="20"/>
        </w:rPr>
        <w:t>cuándo la realiza y sobre qué información, sea cual sea el usuario?</w:t>
      </w:r>
    </w:p>
    <w:p w14:paraId="52907302" w14:textId="77777777" w:rsidR="007B456B" w:rsidRPr="007B456B" w:rsidRDefault="007B456B" w:rsidP="007B456B">
      <w:pPr>
        <w:pStyle w:val="Prrafodelista"/>
        <w:numPr>
          <w:ilvl w:val="0"/>
          <w:numId w:val="30"/>
        </w:numPr>
        <w:spacing w:before="60" w:after="60"/>
        <w:ind w:left="527" w:hanging="357"/>
        <w:rPr>
          <w:rFonts w:asciiTheme="minorHAnsi" w:hAnsiTheme="minorHAnsi" w:cstheme="minorHAnsi"/>
          <w:noProof/>
          <w:sz w:val="20"/>
        </w:rPr>
      </w:pPr>
      <w:r w:rsidRPr="007B456B">
        <w:rPr>
          <w:rFonts w:asciiTheme="minorHAnsi" w:hAnsiTheme="minorHAnsi" w:cstheme="minorHAnsi"/>
          <w:noProof/>
          <w:sz w:val="20"/>
        </w:rPr>
        <w:t>¿Se han habilitado las opciones del registro de auditoría para que incluya información detallada, como direcciones de origen, direcciones de destino y otros datos útiles?</w:t>
      </w:r>
    </w:p>
    <w:p w14:paraId="0A9902C6" w14:textId="77777777" w:rsidR="00096B7D" w:rsidRPr="00096B7D" w:rsidRDefault="00096B7D" w:rsidP="00096B7D">
      <w:pPr>
        <w:pStyle w:val="Prrafodelista"/>
        <w:numPr>
          <w:ilvl w:val="0"/>
          <w:numId w:val="30"/>
        </w:numPr>
        <w:spacing w:before="60" w:after="60"/>
        <w:ind w:left="527" w:hanging="357"/>
        <w:rPr>
          <w:rFonts w:asciiTheme="minorHAnsi" w:hAnsiTheme="minorHAnsi" w:cstheme="minorHAnsi"/>
          <w:noProof/>
          <w:sz w:val="20"/>
        </w:rPr>
      </w:pPr>
      <w:r w:rsidRPr="00096B7D">
        <w:rPr>
          <w:rFonts w:asciiTheme="minorHAnsi" w:hAnsiTheme="minorHAnsi" w:cstheme="minorHAnsi"/>
          <w:noProof/>
          <w:sz w:val="20"/>
        </w:rPr>
        <w:t>¿Incluye tanto las actividades realizadas con éxito como los intentos fracasados?</w:t>
      </w:r>
    </w:p>
    <w:p w14:paraId="2B0C20C0" w14:textId="77777777" w:rsidR="00096B7D" w:rsidRPr="002224D7" w:rsidRDefault="00096B7D" w:rsidP="00B84EC5">
      <w:pPr>
        <w:spacing w:before="120" w:after="120"/>
        <w:rPr>
          <w:rFonts w:asciiTheme="minorHAnsi" w:hAnsiTheme="minorHAnsi" w:cstheme="minorHAnsi"/>
          <w:b/>
          <w:i/>
          <w:noProof/>
          <w:sz w:val="20"/>
        </w:rPr>
      </w:pPr>
      <w:r w:rsidRPr="002224D7">
        <w:rPr>
          <w:rFonts w:asciiTheme="minorHAnsi" w:hAnsiTheme="minorHAnsi" w:cstheme="minorHAnsi"/>
          <w:b/>
          <w:i/>
          <w:noProof/>
          <w:sz w:val="20"/>
        </w:rPr>
        <w:t>6-2: Almacenamiento de logs: Retención y protección</w:t>
      </w:r>
    </w:p>
    <w:p w14:paraId="0B512FC8" w14:textId="77777777" w:rsidR="00096B7D" w:rsidRDefault="00096B7D" w:rsidP="00222B31">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¿Dónde quedan almacenados </w:t>
      </w:r>
      <w:r w:rsidR="007B456B">
        <w:rPr>
          <w:rFonts w:asciiTheme="minorHAnsi" w:hAnsiTheme="minorHAnsi" w:cstheme="minorHAnsi"/>
          <w:noProof/>
          <w:sz w:val="20"/>
        </w:rPr>
        <w:t>los registros de actividad?</w:t>
      </w:r>
    </w:p>
    <w:p w14:paraId="44A2D0D1" w14:textId="77777777" w:rsidR="00222B31" w:rsidRDefault="00222B31" w:rsidP="00222B31">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¿Se dispone de un inventario de los registros de actividad </w:t>
      </w:r>
      <w:r w:rsidR="007B456B">
        <w:rPr>
          <w:rFonts w:asciiTheme="minorHAnsi" w:hAnsiTheme="minorHAnsi" w:cstheme="minorHAnsi"/>
          <w:noProof/>
          <w:sz w:val="20"/>
        </w:rPr>
        <w:t>donde además se recoja</w:t>
      </w:r>
      <w:r w:rsidRPr="00096B7D">
        <w:rPr>
          <w:rFonts w:asciiTheme="minorHAnsi" w:hAnsiTheme="minorHAnsi" w:cstheme="minorHAnsi"/>
          <w:noProof/>
          <w:sz w:val="20"/>
        </w:rPr>
        <w:t xml:space="preserve"> el personal autorizado a su acceso, modificación o eliminación</w:t>
      </w:r>
      <w:r>
        <w:rPr>
          <w:rFonts w:asciiTheme="minorHAnsi" w:hAnsiTheme="minorHAnsi" w:cstheme="minorHAnsi"/>
          <w:noProof/>
          <w:sz w:val="20"/>
        </w:rPr>
        <w:t>?</w:t>
      </w:r>
    </w:p>
    <w:p w14:paraId="3531AE81" w14:textId="77777777" w:rsidR="00222B31" w:rsidRDefault="00222B31" w:rsidP="00222B31">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¿Qué mecanismos existen para proteger </w:t>
      </w:r>
      <w:r w:rsidR="007B456B">
        <w:rPr>
          <w:rFonts w:asciiTheme="minorHAnsi" w:hAnsiTheme="minorHAnsi" w:cstheme="minorHAnsi"/>
          <w:noProof/>
          <w:sz w:val="20"/>
        </w:rPr>
        <w:t xml:space="preserve">los registros de actividad </w:t>
      </w:r>
      <w:r>
        <w:rPr>
          <w:rFonts w:asciiTheme="minorHAnsi" w:hAnsiTheme="minorHAnsi" w:cstheme="minorHAnsi"/>
          <w:noProof/>
          <w:sz w:val="20"/>
        </w:rPr>
        <w:t xml:space="preserve">frente a accesos y modificaciones </w:t>
      </w:r>
      <w:r w:rsidR="007B456B">
        <w:rPr>
          <w:rFonts w:asciiTheme="minorHAnsi" w:hAnsiTheme="minorHAnsi" w:cstheme="minorHAnsi"/>
          <w:noProof/>
          <w:sz w:val="20"/>
        </w:rPr>
        <w:t>o eliminación</w:t>
      </w:r>
      <w:r>
        <w:rPr>
          <w:rFonts w:asciiTheme="minorHAnsi" w:hAnsiTheme="minorHAnsi" w:cstheme="minorHAnsi"/>
          <w:noProof/>
          <w:sz w:val="20"/>
        </w:rPr>
        <w:t>?</w:t>
      </w:r>
    </w:p>
    <w:p w14:paraId="4E0056C4" w14:textId="77777777" w:rsidR="00222B31" w:rsidRPr="00222B31" w:rsidRDefault="00222B31" w:rsidP="00222B31">
      <w:pPr>
        <w:pStyle w:val="Prrafodelista"/>
        <w:numPr>
          <w:ilvl w:val="0"/>
          <w:numId w:val="30"/>
        </w:numPr>
        <w:spacing w:before="60" w:after="60"/>
        <w:ind w:left="527" w:hanging="357"/>
        <w:rPr>
          <w:rFonts w:asciiTheme="minorHAnsi" w:hAnsiTheme="minorHAnsi" w:cstheme="minorHAnsi"/>
          <w:noProof/>
          <w:sz w:val="20"/>
        </w:rPr>
      </w:pPr>
      <w:r w:rsidRPr="00222B31">
        <w:rPr>
          <w:rFonts w:asciiTheme="minorHAnsi" w:hAnsiTheme="minorHAnsi" w:cstheme="minorHAnsi"/>
          <w:noProof/>
          <w:sz w:val="20"/>
        </w:rPr>
        <w:t xml:space="preserve">¿Está determinado el periodo de retención de los </w:t>
      </w:r>
      <w:r>
        <w:rPr>
          <w:rFonts w:asciiTheme="minorHAnsi" w:hAnsiTheme="minorHAnsi" w:cstheme="minorHAnsi"/>
          <w:noProof/>
          <w:sz w:val="20"/>
        </w:rPr>
        <w:t>registros de actividad</w:t>
      </w:r>
      <w:r w:rsidRPr="00222B31">
        <w:rPr>
          <w:rFonts w:asciiTheme="minorHAnsi" w:hAnsiTheme="minorHAnsi" w:cstheme="minorHAnsi"/>
          <w:noProof/>
          <w:sz w:val="20"/>
        </w:rPr>
        <w:t>?</w:t>
      </w:r>
    </w:p>
    <w:p w14:paraId="7E0D771D" w14:textId="77777777" w:rsidR="00222B31" w:rsidRDefault="00222B31" w:rsidP="00222B31">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¿Se cuenta con </w:t>
      </w:r>
      <w:r w:rsidRPr="00096B7D">
        <w:rPr>
          <w:rFonts w:asciiTheme="minorHAnsi" w:hAnsiTheme="minorHAnsi" w:cstheme="minorHAnsi"/>
          <w:noProof/>
          <w:sz w:val="20"/>
        </w:rPr>
        <w:t xml:space="preserve">un plan para garantizar la capacidad de almacenamiento de registros atendiendo a su </w:t>
      </w:r>
      <w:r w:rsidR="007B456B">
        <w:rPr>
          <w:rFonts w:asciiTheme="minorHAnsi" w:hAnsiTheme="minorHAnsi" w:cstheme="minorHAnsi"/>
          <w:noProof/>
          <w:sz w:val="20"/>
        </w:rPr>
        <w:t>volumen y política de retención?</w:t>
      </w:r>
    </w:p>
    <w:p w14:paraId="659F9289" w14:textId="77777777" w:rsidR="0057212C" w:rsidRPr="00096B7D" w:rsidRDefault="0057212C" w:rsidP="0057212C">
      <w:pPr>
        <w:pStyle w:val="Prrafodelista"/>
        <w:numPr>
          <w:ilvl w:val="0"/>
          <w:numId w:val="30"/>
        </w:numPr>
        <w:spacing w:before="60" w:after="60"/>
        <w:ind w:left="527" w:hanging="357"/>
        <w:rPr>
          <w:rFonts w:asciiTheme="minorHAnsi" w:hAnsiTheme="minorHAnsi" w:cstheme="minorHAnsi"/>
          <w:noProof/>
          <w:sz w:val="20"/>
        </w:rPr>
      </w:pPr>
      <w:r w:rsidRPr="0057212C">
        <w:rPr>
          <w:rFonts w:asciiTheme="minorHAnsi" w:hAnsiTheme="minorHAnsi" w:cstheme="minorHAnsi"/>
          <w:noProof/>
          <w:sz w:val="20"/>
        </w:rPr>
        <w:t>¿</w:t>
      </w:r>
      <w:r>
        <w:rPr>
          <w:rFonts w:asciiTheme="minorHAnsi" w:hAnsiTheme="minorHAnsi" w:cstheme="minorHAnsi"/>
          <w:noProof/>
          <w:sz w:val="20"/>
        </w:rPr>
        <w:t>Cómo se asegura que l</w:t>
      </w:r>
      <w:r w:rsidRPr="0057212C">
        <w:rPr>
          <w:rFonts w:asciiTheme="minorHAnsi" w:hAnsiTheme="minorHAnsi" w:cstheme="minorHAnsi"/>
          <w:noProof/>
          <w:sz w:val="20"/>
        </w:rPr>
        <w:t xml:space="preserve">a fecha y hora de los mismos </w:t>
      </w:r>
      <w:r>
        <w:rPr>
          <w:rFonts w:asciiTheme="minorHAnsi" w:hAnsiTheme="minorHAnsi" w:cstheme="minorHAnsi"/>
          <w:noProof/>
          <w:sz w:val="20"/>
        </w:rPr>
        <w:t>no puede ser manipulada?</w:t>
      </w:r>
    </w:p>
    <w:p w14:paraId="35C58D7A" w14:textId="77777777" w:rsidR="00222B31" w:rsidRDefault="007B456B" w:rsidP="00222B31">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¿Se realizan copias de seguridad de los registros de actividad?</w:t>
      </w:r>
    </w:p>
    <w:p w14:paraId="76D156E3" w14:textId="77777777" w:rsidR="007B456B" w:rsidRDefault="007B456B" w:rsidP="00222B31">
      <w:pPr>
        <w:pStyle w:val="Prrafodelista"/>
        <w:numPr>
          <w:ilvl w:val="0"/>
          <w:numId w:val="30"/>
        </w:numPr>
        <w:spacing w:before="60" w:after="60"/>
        <w:ind w:left="527" w:hanging="357"/>
        <w:rPr>
          <w:rFonts w:asciiTheme="minorHAnsi" w:hAnsiTheme="minorHAnsi" w:cstheme="minorHAnsi"/>
          <w:noProof/>
          <w:sz w:val="20"/>
        </w:rPr>
      </w:pPr>
      <w:r w:rsidRPr="00096B7D">
        <w:rPr>
          <w:rFonts w:asciiTheme="minorHAnsi" w:hAnsiTheme="minorHAnsi" w:cstheme="minorHAnsi"/>
          <w:noProof/>
          <w:sz w:val="20"/>
        </w:rPr>
        <w:t>¿Las copias de seguridad, si existen, se ajustan a los mismos requisitos?</w:t>
      </w:r>
    </w:p>
    <w:p w14:paraId="57FF2CF0" w14:textId="77777777" w:rsidR="007B456B" w:rsidRDefault="007B456B" w:rsidP="007B456B">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¿Qué mecanismos existen para proteger las copias de seguridad de los registros de actividad frente a accesos y modificaciones o eliminación?</w:t>
      </w:r>
    </w:p>
    <w:p w14:paraId="736BD15F" w14:textId="77777777" w:rsidR="007B456B" w:rsidRPr="002224D7" w:rsidRDefault="007B456B" w:rsidP="00B84478">
      <w:pPr>
        <w:spacing w:before="120" w:after="120"/>
        <w:rPr>
          <w:rFonts w:asciiTheme="minorHAnsi" w:hAnsiTheme="minorHAnsi" w:cstheme="minorHAnsi"/>
          <w:b/>
          <w:i/>
          <w:noProof/>
          <w:sz w:val="20"/>
        </w:rPr>
      </w:pPr>
      <w:r w:rsidRPr="002224D7">
        <w:rPr>
          <w:rFonts w:asciiTheme="minorHAnsi" w:hAnsiTheme="minorHAnsi" w:cstheme="minorHAnsi"/>
          <w:b/>
          <w:i/>
          <w:noProof/>
          <w:sz w:val="20"/>
        </w:rPr>
        <w:t>6-3: Centralización y revisión de los registros de la actividad de los usuarios</w:t>
      </w:r>
    </w:p>
    <w:p w14:paraId="0A4C0FB8" w14:textId="77777777" w:rsidR="007B456B" w:rsidRPr="007B456B" w:rsidRDefault="007B456B" w:rsidP="007B456B">
      <w:pPr>
        <w:pStyle w:val="Prrafodelista"/>
        <w:numPr>
          <w:ilvl w:val="0"/>
          <w:numId w:val="30"/>
        </w:numPr>
        <w:spacing w:before="60" w:after="60"/>
        <w:ind w:left="527" w:hanging="357"/>
        <w:rPr>
          <w:rFonts w:asciiTheme="minorHAnsi" w:hAnsiTheme="minorHAnsi" w:cstheme="minorHAnsi"/>
          <w:noProof/>
          <w:sz w:val="20"/>
        </w:rPr>
      </w:pPr>
      <w:r w:rsidRPr="007B456B">
        <w:rPr>
          <w:rFonts w:asciiTheme="minorHAnsi" w:hAnsiTheme="minorHAnsi" w:cstheme="minorHAnsi"/>
          <w:noProof/>
          <w:sz w:val="20"/>
        </w:rPr>
        <w:t xml:space="preserve">¿Se centralizan los logs generados en los diferentes sistemas? </w:t>
      </w:r>
    </w:p>
    <w:p w14:paraId="2303B008" w14:textId="77777777" w:rsidR="00096B7D" w:rsidRPr="007B456B" w:rsidRDefault="007B456B" w:rsidP="007B456B">
      <w:pPr>
        <w:pStyle w:val="Prrafodelista"/>
        <w:numPr>
          <w:ilvl w:val="0"/>
          <w:numId w:val="30"/>
        </w:numPr>
        <w:spacing w:before="60" w:after="60"/>
        <w:ind w:left="527" w:hanging="357"/>
        <w:rPr>
          <w:rFonts w:asciiTheme="minorHAnsi" w:hAnsiTheme="minorHAnsi" w:cstheme="minorHAnsi"/>
          <w:noProof/>
          <w:sz w:val="20"/>
        </w:rPr>
      </w:pPr>
      <w:r w:rsidRPr="007B456B">
        <w:rPr>
          <w:rFonts w:asciiTheme="minorHAnsi" w:hAnsiTheme="minorHAnsi" w:cstheme="minorHAnsi"/>
          <w:noProof/>
          <w:sz w:val="20"/>
        </w:rPr>
        <w:t>¿Cómo? (volcado diario de los logs, reenvío de los logs al sistema central una vez escritos en el sistema original, escritura directa del log del sistema en el equipo centralizador de logs, etc.).</w:t>
      </w:r>
    </w:p>
    <w:p w14:paraId="5F84E07F" w14:textId="77777777" w:rsidR="00096B7D" w:rsidRDefault="007B456B" w:rsidP="007B456B">
      <w:pPr>
        <w:pStyle w:val="Prrafodelista"/>
        <w:numPr>
          <w:ilvl w:val="0"/>
          <w:numId w:val="30"/>
        </w:numPr>
        <w:spacing w:before="60" w:after="60"/>
        <w:ind w:left="527" w:hanging="357"/>
        <w:rPr>
          <w:rFonts w:asciiTheme="minorHAnsi" w:hAnsiTheme="minorHAnsi" w:cstheme="minorHAnsi"/>
          <w:noProof/>
          <w:sz w:val="20"/>
        </w:rPr>
      </w:pPr>
      <w:r w:rsidRPr="007B456B">
        <w:rPr>
          <w:rFonts w:asciiTheme="minorHAnsi" w:hAnsiTheme="minorHAnsi" w:cstheme="minorHAnsi"/>
          <w:noProof/>
          <w:sz w:val="20"/>
        </w:rPr>
        <w:t>¿Se revisan los registros de actividad en busca de patrones anormales?</w:t>
      </w:r>
      <w:r>
        <w:rPr>
          <w:rFonts w:asciiTheme="minorHAnsi" w:hAnsiTheme="minorHAnsi" w:cstheme="minorHAnsi"/>
          <w:noProof/>
          <w:sz w:val="20"/>
        </w:rPr>
        <w:t xml:space="preserve"> En caso afirmativo, indicar alcance de las revisiones, responsables de su realización y periodicidad.</w:t>
      </w:r>
    </w:p>
    <w:p w14:paraId="07A54DD1" w14:textId="77777777" w:rsidR="007B456B" w:rsidRPr="002224D7" w:rsidRDefault="007B456B" w:rsidP="00B84478">
      <w:pPr>
        <w:spacing w:before="120" w:after="120"/>
        <w:rPr>
          <w:rFonts w:asciiTheme="minorHAnsi" w:hAnsiTheme="minorHAnsi" w:cstheme="minorHAnsi"/>
          <w:b/>
          <w:i/>
          <w:noProof/>
          <w:sz w:val="20"/>
        </w:rPr>
      </w:pPr>
      <w:r w:rsidRPr="002224D7">
        <w:rPr>
          <w:rFonts w:asciiTheme="minorHAnsi" w:hAnsiTheme="minorHAnsi" w:cstheme="minorHAnsi"/>
          <w:b/>
          <w:i/>
          <w:noProof/>
          <w:sz w:val="20"/>
        </w:rPr>
        <w:t>CBCS 6-4: Monitorización y correlación</w:t>
      </w:r>
    </w:p>
    <w:p w14:paraId="6BA7110E" w14:textId="77777777" w:rsidR="00FF0676" w:rsidRDefault="007B456B" w:rsidP="007B456B">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¿Se dispone de alguna herramienta/utilidad que permita alertar, en tiempo real de sucesos anormales a partir del análisis de los logs de auditoría? </w:t>
      </w:r>
    </w:p>
    <w:p w14:paraId="034646E4" w14:textId="77777777" w:rsidR="007B456B" w:rsidRDefault="007B456B" w:rsidP="00FF0676">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En caso afirmativo, indicar nombre de la herramienta fabricante y versión.</w:t>
      </w:r>
    </w:p>
    <w:p w14:paraId="3A1A5598" w14:textId="77777777" w:rsidR="00FF0676" w:rsidRDefault="007B456B" w:rsidP="00FF0676">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¿La entidad dispone de un SIEM </w:t>
      </w:r>
      <w:r w:rsidRPr="00FF0676">
        <w:rPr>
          <w:rFonts w:asciiTheme="minorHAnsi" w:hAnsiTheme="minorHAnsi" w:cstheme="minorHAnsi"/>
          <w:noProof/>
          <w:sz w:val="20"/>
        </w:rPr>
        <w:t>(Security Information and Event Management)</w:t>
      </w:r>
      <w:r w:rsidRPr="007B456B">
        <w:rPr>
          <w:rFonts w:asciiTheme="minorHAnsi" w:hAnsiTheme="minorHAnsi" w:cstheme="minorHAnsi"/>
          <w:noProof/>
          <w:sz w:val="20"/>
        </w:rPr>
        <w:t xml:space="preserve"> o una herramienta de analítica de logs para realizar</w:t>
      </w:r>
      <w:r w:rsidR="00FF0676">
        <w:rPr>
          <w:rFonts w:asciiTheme="minorHAnsi" w:hAnsiTheme="minorHAnsi" w:cstheme="minorHAnsi"/>
          <w:noProof/>
          <w:sz w:val="20"/>
        </w:rPr>
        <w:t xml:space="preserve"> correlación y análisis de logs? </w:t>
      </w:r>
    </w:p>
    <w:p w14:paraId="1F528DFA" w14:textId="77777777" w:rsidR="00FF0676" w:rsidRDefault="00FF0676" w:rsidP="00FF0676">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En caso afirmativo, indicar nombre de la herramienta fabricante y versión.</w:t>
      </w:r>
    </w:p>
    <w:p w14:paraId="3D1D6D90" w14:textId="77777777" w:rsidR="007B456B" w:rsidRDefault="007B456B" w:rsidP="002224D7">
      <w:pPr>
        <w:pStyle w:val="Prrafodelista"/>
        <w:spacing w:before="60" w:after="60"/>
        <w:ind w:left="527"/>
        <w:rPr>
          <w:rFonts w:asciiTheme="minorHAnsi" w:hAnsiTheme="minorHAnsi" w:cstheme="minorHAnsi"/>
          <w:noProof/>
          <w:sz w:val="20"/>
        </w:rPr>
      </w:pPr>
    </w:p>
    <w:p w14:paraId="2D00FA91" w14:textId="77777777" w:rsidR="002224D7" w:rsidRDefault="002224D7" w:rsidP="002224D7">
      <w:pPr>
        <w:spacing w:after="0"/>
        <w:rPr>
          <w:rFonts w:asciiTheme="minorHAnsi" w:hAnsiTheme="minorHAnsi" w:cstheme="minorHAnsi"/>
          <w:b/>
          <w:i/>
          <w:noProof/>
          <w:sz w:val="20"/>
        </w:rPr>
      </w:pPr>
      <w:r w:rsidRPr="002224D7">
        <w:rPr>
          <w:rFonts w:asciiTheme="minorHAnsi" w:hAnsiTheme="minorHAnsi" w:cstheme="minorHAnsi"/>
          <w:b/>
          <w:i/>
          <w:noProof/>
          <w:sz w:val="20"/>
        </w:rPr>
        <w:t>Documentación necesaria:</w:t>
      </w:r>
    </w:p>
    <w:p w14:paraId="19994A92" w14:textId="77777777" w:rsidR="00261CD6" w:rsidRDefault="00261CD6" w:rsidP="00261CD6">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 la</w:t>
      </w:r>
      <w:r w:rsidRPr="00261CD6">
        <w:rPr>
          <w:rFonts w:asciiTheme="minorHAnsi" w:hAnsiTheme="minorHAnsi" w:cstheme="minorHAnsi"/>
          <w:noProof/>
          <w:sz w:val="20"/>
        </w:rPr>
        <w:t xml:space="preserve"> política o normativa </w:t>
      </w:r>
      <w:r>
        <w:rPr>
          <w:rFonts w:asciiTheme="minorHAnsi" w:hAnsiTheme="minorHAnsi" w:cstheme="minorHAnsi"/>
          <w:noProof/>
          <w:sz w:val="20"/>
        </w:rPr>
        <w:t>que est</w:t>
      </w:r>
      <w:r w:rsidR="00877B4E">
        <w:rPr>
          <w:rFonts w:asciiTheme="minorHAnsi" w:hAnsiTheme="minorHAnsi" w:cstheme="minorHAnsi"/>
          <w:noProof/>
          <w:sz w:val="20"/>
        </w:rPr>
        <w:t>a</w:t>
      </w:r>
      <w:r>
        <w:rPr>
          <w:rFonts w:asciiTheme="minorHAnsi" w:hAnsiTheme="minorHAnsi" w:cstheme="minorHAnsi"/>
          <w:noProof/>
          <w:sz w:val="20"/>
        </w:rPr>
        <w:t>blezca las directrices sobre el registro de actividades de los usuarios (qué se debe registrar, con qué detalle, de qué sistemas, periodo de retención, mecanismos de protección de los registros, etc.).</w:t>
      </w:r>
    </w:p>
    <w:p w14:paraId="28CE77DE" w14:textId="77777777" w:rsidR="00261CD6" w:rsidRDefault="00261CD6" w:rsidP="00261CD6">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lastRenderedPageBreak/>
        <w:t xml:space="preserve">Copia del inventario de los </w:t>
      </w:r>
      <w:r w:rsidRPr="00261CD6">
        <w:rPr>
          <w:rFonts w:asciiTheme="minorHAnsi" w:hAnsiTheme="minorHAnsi" w:cstheme="minorHAnsi"/>
          <w:noProof/>
          <w:sz w:val="20"/>
        </w:rPr>
        <w:t xml:space="preserve">registros de </w:t>
      </w:r>
      <w:r>
        <w:rPr>
          <w:rFonts w:asciiTheme="minorHAnsi" w:hAnsiTheme="minorHAnsi" w:cstheme="minorHAnsi"/>
          <w:noProof/>
          <w:sz w:val="20"/>
        </w:rPr>
        <w:t>actividad, donde además se recoja</w:t>
      </w:r>
      <w:r w:rsidRPr="00261CD6">
        <w:rPr>
          <w:rFonts w:asciiTheme="minorHAnsi" w:hAnsiTheme="minorHAnsi" w:cstheme="minorHAnsi"/>
          <w:noProof/>
          <w:sz w:val="20"/>
        </w:rPr>
        <w:t xml:space="preserve"> el personal autorizado a su acceso, modificación o eliminación</w:t>
      </w:r>
      <w:r w:rsidR="0057212C">
        <w:rPr>
          <w:rFonts w:asciiTheme="minorHAnsi" w:hAnsiTheme="minorHAnsi" w:cstheme="minorHAnsi"/>
          <w:noProof/>
          <w:sz w:val="20"/>
        </w:rPr>
        <w:t>.</w:t>
      </w:r>
    </w:p>
    <w:p w14:paraId="13D9354D" w14:textId="77777777" w:rsidR="0057212C" w:rsidRDefault="0057212C" w:rsidP="0057212C">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Copia del </w:t>
      </w:r>
      <w:r w:rsidRPr="0057212C">
        <w:rPr>
          <w:rFonts w:asciiTheme="minorHAnsi" w:hAnsiTheme="minorHAnsi" w:cstheme="minorHAnsi"/>
          <w:noProof/>
          <w:sz w:val="20"/>
        </w:rPr>
        <w:t xml:space="preserve">procedimiento </w:t>
      </w:r>
      <w:r>
        <w:rPr>
          <w:rFonts w:asciiTheme="minorHAnsi" w:hAnsiTheme="minorHAnsi" w:cstheme="minorHAnsi"/>
          <w:noProof/>
          <w:sz w:val="20"/>
        </w:rPr>
        <w:t>en el que se establezca:</w:t>
      </w:r>
    </w:p>
    <w:p w14:paraId="0EDE808D" w14:textId="77777777" w:rsidR="0057212C" w:rsidRDefault="0057212C" w:rsidP="0057212C">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E</w:t>
      </w:r>
      <w:r w:rsidRPr="0057212C">
        <w:rPr>
          <w:rFonts w:asciiTheme="minorHAnsi" w:hAnsiTheme="minorHAnsi" w:cstheme="minorHAnsi"/>
          <w:noProof/>
          <w:sz w:val="20"/>
        </w:rPr>
        <w:t xml:space="preserve">l periodo de retención de los </w:t>
      </w:r>
      <w:r>
        <w:rPr>
          <w:rFonts w:asciiTheme="minorHAnsi" w:hAnsiTheme="minorHAnsi" w:cstheme="minorHAnsi"/>
          <w:noProof/>
          <w:sz w:val="20"/>
        </w:rPr>
        <w:t xml:space="preserve">registros de actividad y </w:t>
      </w:r>
      <w:r w:rsidRPr="0057212C">
        <w:rPr>
          <w:rFonts w:asciiTheme="minorHAnsi" w:hAnsiTheme="minorHAnsi" w:cstheme="minorHAnsi"/>
          <w:noProof/>
          <w:sz w:val="20"/>
        </w:rPr>
        <w:t xml:space="preserve">periodo de retención de evidencias tras un incidente. </w:t>
      </w:r>
    </w:p>
    <w:p w14:paraId="08F64FD5" w14:textId="77777777" w:rsidR="0057212C" w:rsidRPr="0057212C" w:rsidRDefault="0057212C" w:rsidP="0057212C">
      <w:pPr>
        <w:pStyle w:val="Prrafodelista"/>
        <w:numPr>
          <w:ilvl w:val="1"/>
          <w:numId w:val="30"/>
        </w:numPr>
        <w:spacing w:before="60" w:after="60"/>
        <w:ind w:left="782" w:hanging="357"/>
        <w:rPr>
          <w:rFonts w:asciiTheme="minorHAnsi" w:hAnsiTheme="minorHAnsi" w:cstheme="minorHAnsi"/>
          <w:noProof/>
          <w:sz w:val="20"/>
        </w:rPr>
      </w:pPr>
      <w:r w:rsidRPr="0057212C">
        <w:rPr>
          <w:rFonts w:asciiTheme="minorHAnsi" w:hAnsiTheme="minorHAnsi" w:cstheme="minorHAnsi"/>
          <w:noProof/>
          <w:sz w:val="20"/>
        </w:rPr>
        <w:t xml:space="preserve">Proceso para la eliminación de los registros tras el periodo estipulado de retención, incluyendo las copias de seguridad (si existen). </w:t>
      </w:r>
    </w:p>
    <w:p w14:paraId="6C61511A" w14:textId="77777777" w:rsidR="0057212C" w:rsidRDefault="0057212C" w:rsidP="00877B4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 la política de copia de seguridad de los registros de actividad</w:t>
      </w:r>
      <w:r w:rsidR="00877B4E">
        <w:rPr>
          <w:rFonts w:asciiTheme="minorHAnsi" w:hAnsiTheme="minorHAnsi" w:cstheme="minorHAnsi"/>
          <w:noProof/>
          <w:sz w:val="20"/>
        </w:rPr>
        <w:t xml:space="preserve"> (si se sigue una política específica para este tipo de información, no incluida en la política general de copia de seguridad</w:t>
      </w:r>
      <w:r w:rsidR="0098288F">
        <w:rPr>
          <w:rFonts w:asciiTheme="minorHAnsi" w:hAnsiTheme="minorHAnsi" w:cstheme="minorHAnsi"/>
          <w:noProof/>
          <w:sz w:val="20"/>
        </w:rPr>
        <w:t xml:space="preserve"> de datos y sistemas (ver CBCS7</w:t>
      </w:r>
      <w:r w:rsidR="00877B4E">
        <w:rPr>
          <w:rFonts w:asciiTheme="minorHAnsi" w:hAnsiTheme="minorHAnsi" w:cstheme="minorHAnsi"/>
          <w:noProof/>
          <w:sz w:val="20"/>
        </w:rPr>
        <w:t>)</w:t>
      </w:r>
      <w:r w:rsidR="0098288F">
        <w:rPr>
          <w:rFonts w:asciiTheme="minorHAnsi" w:hAnsiTheme="minorHAnsi" w:cstheme="minorHAnsi"/>
          <w:noProof/>
          <w:sz w:val="20"/>
        </w:rPr>
        <w:t>)</w:t>
      </w:r>
      <w:r w:rsidR="00877B4E">
        <w:rPr>
          <w:rFonts w:asciiTheme="minorHAnsi" w:hAnsiTheme="minorHAnsi" w:cstheme="minorHAnsi"/>
          <w:noProof/>
          <w:sz w:val="20"/>
        </w:rPr>
        <w:t>.</w:t>
      </w:r>
    </w:p>
    <w:p w14:paraId="6C715185" w14:textId="77777777" w:rsidR="00877B4E" w:rsidRDefault="00877B4E" w:rsidP="00877B4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 para la centralización de logs, en el que se indique las fuentes origen a centralizar, cómo se realizará la centralización, periodicidad, etc.</w:t>
      </w:r>
    </w:p>
    <w:p w14:paraId="52515DEA" w14:textId="77777777" w:rsidR="00877B4E" w:rsidRDefault="00877B4E" w:rsidP="00877B4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 una revisión de los registros de auditoría realizada durante el año y/o de los resultados obtenidos.</w:t>
      </w:r>
    </w:p>
    <w:p w14:paraId="168CCAED" w14:textId="77777777" w:rsidR="00877B4E" w:rsidRPr="00877B4E" w:rsidRDefault="00877B4E" w:rsidP="00877B4E">
      <w:pPr>
        <w:spacing w:before="60" w:after="60"/>
        <w:ind w:left="170"/>
        <w:rPr>
          <w:rFonts w:asciiTheme="minorHAnsi" w:hAnsiTheme="minorHAnsi" w:cstheme="minorHAnsi"/>
          <w:noProof/>
          <w:sz w:val="20"/>
        </w:rPr>
      </w:pPr>
    </w:p>
    <w:p w14:paraId="3251B5AC" w14:textId="77777777" w:rsidR="00B265C3" w:rsidRPr="002224D7" w:rsidRDefault="00B265C3" w:rsidP="002224D7">
      <w:pPr>
        <w:spacing w:after="0"/>
        <w:rPr>
          <w:rFonts w:asciiTheme="minorHAnsi" w:hAnsiTheme="minorHAnsi" w:cstheme="minorHAnsi"/>
          <w:b/>
          <w:i/>
          <w:noProof/>
          <w:sz w:val="20"/>
        </w:rPr>
      </w:pPr>
    </w:p>
    <w:p w14:paraId="03B35D95" w14:textId="77777777" w:rsidR="00CE2905" w:rsidRDefault="00CE2905">
      <w:pPr>
        <w:spacing w:after="0"/>
        <w:jc w:val="left"/>
        <w:rPr>
          <w:rFonts w:asciiTheme="minorHAnsi" w:hAnsiTheme="minorHAnsi" w:cstheme="minorHAnsi"/>
          <w:noProof/>
          <w:sz w:val="20"/>
        </w:rPr>
      </w:pPr>
    </w:p>
    <w:p w14:paraId="1319C54B" w14:textId="77777777" w:rsidR="00261CD6" w:rsidRDefault="00261CD6">
      <w:pPr>
        <w:spacing w:after="0"/>
        <w:jc w:val="left"/>
        <w:rPr>
          <w:rFonts w:asciiTheme="minorHAnsi" w:hAnsiTheme="minorHAnsi" w:cstheme="minorHAnsi"/>
          <w:b/>
          <w:noProof/>
        </w:rPr>
      </w:pPr>
      <w:r>
        <w:rPr>
          <w:rFonts w:asciiTheme="minorHAnsi" w:hAnsiTheme="minorHAnsi" w:cstheme="minorHAnsi"/>
          <w:b/>
          <w:noProof/>
        </w:rPr>
        <w:br w:type="page"/>
      </w:r>
    </w:p>
    <w:p w14:paraId="5EB28F82" w14:textId="77777777" w:rsidR="00FA7C13" w:rsidRDefault="006B0C4A" w:rsidP="006B0C4A">
      <w:pPr>
        <w:spacing w:after="0"/>
        <w:jc w:val="left"/>
        <w:rPr>
          <w:rFonts w:asciiTheme="minorHAnsi" w:hAnsiTheme="minorHAnsi" w:cstheme="minorHAnsi"/>
          <w:b/>
          <w:noProof/>
        </w:rPr>
      </w:pPr>
      <w:r w:rsidRPr="006B0C4A">
        <w:rPr>
          <w:rFonts w:asciiTheme="minorHAnsi" w:hAnsiTheme="minorHAnsi" w:cstheme="minorHAnsi"/>
          <w:b/>
          <w:noProof/>
        </w:rPr>
        <w:lastRenderedPageBreak/>
        <w:t>CBCS 7 Copia de seguridad de datos y sistemas</w:t>
      </w:r>
    </w:p>
    <w:p w14:paraId="03385016" w14:textId="77777777" w:rsidR="009E3A44" w:rsidRPr="002224D7" w:rsidRDefault="00FF768E" w:rsidP="00B84478">
      <w:pPr>
        <w:spacing w:before="120" w:after="120"/>
        <w:rPr>
          <w:rFonts w:asciiTheme="minorHAnsi" w:hAnsiTheme="minorHAnsi" w:cstheme="minorHAnsi"/>
          <w:b/>
          <w:i/>
          <w:noProof/>
          <w:sz w:val="20"/>
        </w:rPr>
      </w:pPr>
      <w:r w:rsidRPr="002224D7">
        <w:rPr>
          <w:rFonts w:asciiTheme="minorHAnsi" w:hAnsiTheme="minorHAnsi" w:cstheme="minorHAnsi"/>
          <w:b/>
          <w:i/>
          <w:noProof/>
          <w:sz w:val="20"/>
        </w:rPr>
        <w:t xml:space="preserve">7.1.- </w:t>
      </w:r>
      <w:r w:rsidR="009E3A44" w:rsidRPr="002224D7">
        <w:rPr>
          <w:rFonts w:asciiTheme="minorHAnsi" w:hAnsiTheme="minorHAnsi" w:cstheme="minorHAnsi"/>
          <w:b/>
          <w:i/>
          <w:noProof/>
          <w:sz w:val="20"/>
        </w:rPr>
        <w:t>Copia de seguridad de datos y sistemas</w:t>
      </w:r>
    </w:p>
    <w:p w14:paraId="22651803" w14:textId="77777777" w:rsidR="007F3319" w:rsidRDefault="007F3319" w:rsidP="009E3A44">
      <w:pPr>
        <w:pStyle w:val="Prrafodelista"/>
        <w:numPr>
          <w:ilvl w:val="0"/>
          <w:numId w:val="30"/>
        </w:numPr>
        <w:spacing w:before="60" w:after="60"/>
        <w:ind w:left="527" w:hanging="357"/>
        <w:rPr>
          <w:rFonts w:asciiTheme="minorHAnsi" w:hAnsiTheme="minorHAnsi" w:cstheme="minorHAnsi"/>
          <w:noProof/>
          <w:sz w:val="20"/>
        </w:rPr>
      </w:pPr>
      <w:r w:rsidRPr="007F3319">
        <w:rPr>
          <w:rFonts w:asciiTheme="minorHAnsi" w:hAnsiTheme="minorHAnsi" w:cstheme="minorHAnsi"/>
          <w:noProof/>
          <w:sz w:val="20"/>
        </w:rPr>
        <w:t>¿Se realizan copias de respaldo que permitan recuperar datos perdidos con una antigüedad determinada?</w:t>
      </w:r>
    </w:p>
    <w:p w14:paraId="1B56F187" w14:textId="77777777" w:rsidR="007F3319" w:rsidRDefault="007F3319" w:rsidP="009E3A44">
      <w:pPr>
        <w:spacing w:before="120" w:after="0"/>
        <w:ind w:left="170"/>
        <w:rPr>
          <w:rFonts w:asciiTheme="minorHAnsi" w:hAnsiTheme="minorHAnsi" w:cstheme="minorHAnsi"/>
          <w:noProof/>
          <w:sz w:val="20"/>
        </w:rPr>
      </w:pPr>
      <w:r>
        <w:rPr>
          <w:rFonts w:asciiTheme="minorHAnsi" w:hAnsiTheme="minorHAnsi" w:cstheme="minorHAnsi"/>
          <w:noProof/>
          <w:sz w:val="20"/>
        </w:rPr>
        <w:t>En cuanto a la política de copia</w:t>
      </w:r>
      <w:r w:rsidR="008335B5">
        <w:rPr>
          <w:rFonts w:asciiTheme="minorHAnsi" w:hAnsiTheme="minorHAnsi" w:cstheme="minorHAnsi"/>
          <w:noProof/>
          <w:sz w:val="20"/>
        </w:rPr>
        <w:t xml:space="preserve"> de seguridad</w:t>
      </w:r>
      <w:r>
        <w:rPr>
          <w:rFonts w:asciiTheme="minorHAnsi" w:hAnsiTheme="minorHAnsi" w:cstheme="minorHAnsi"/>
          <w:noProof/>
          <w:sz w:val="20"/>
        </w:rPr>
        <w:t>:</w:t>
      </w:r>
    </w:p>
    <w:p w14:paraId="717C88A1" w14:textId="77777777" w:rsidR="007F3319" w:rsidRPr="008335B5" w:rsidRDefault="007F3319" w:rsidP="00FF768E">
      <w:pPr>
        <w:pStyle w:val="Prrafodelista"/>
        <w:numPr>
          <w:ilvl w:val="1"/>
          <w:numId w:val="30"/>
        </w:numPr>
        <w:spacing w:before="60" w:after="60"/>
        <w:ind w:left="782" w:hanging="357"/>
        <w:rPr>
          <w:rFonts w:asciiTheme="minorHAnsi" w:hAnsiTheme="minorHAnsi" w:cstheme="minorHAnsi"/>
          <w:noProof/>
          <w:sz w:val="20"/>
        </w:rPr>
      </w:pPr>
      <w:r w:rsidRPr="008335B5">
        <w:rPr>
          <w:rFonts w:asciiTheme="minorHAnsi" w:hAnsiTheme="minorHAnsi" w:cstheme="minorHAnsi"/>
          <w:noProof/>
          <w:sz w:val="20"/>
        </w:rPr>
        <w:t>¿Incluye datos (información de trabajo) de la entidad?</w:t>
      </w:r>
    </w:p>
    <w:p w14:paraId="5192785B" w14:textId="77777777" w:rsidR="007F3319" w:rsidRPr="008335B5" w:rsidRDefault="007F3319" w:rsidP="00FF768E">
      <w:pPr>
        <w:pStyle w:val="Prrafodelista"/>
        <w:numPr>
          <w:ilvl w:val="1"/>
          <w:numId w:val="30"/>
        </w:numPr>
        <w:spacing w:before="60" w:after="60"/>
        <w:ind w:left="782" w:hanging="357"/>
        <w:rPr>
          <w:rFonts w:asciiTheme="minorHAnsi" w:hAnsiTheme="minorHAnsi" w:cstheme="minorHAnsi"/>
          <w:noProof/>
          <w:sz w:val="20"/>
        </w:rPr>
      </w:pPr>
      <w:r w:rsidRPr="008335B5">
        <w:rPr>
          <w:rFonts w:asciiTheme="minorHAnsi" w:hAnsiTheme="minorHAnsi" w:cstheme="minorHAnsi"/>
          <w:noProof/>
          <w:sz w:val="20"/>
        </w:rPr>
        <w:t>¿Algún sistema, conjunto de datos, etc. queda fuera del alcance de la política de copia?</w:t>
      </w:r>
    </w:p>
    <w:p w14:paraId="7B201C3D" w14:textId="77777777" w:rsidR="007F3319" w:rsidRPr="008335B5" w:rsidRDefault="007F3319" w:rsidP="00FF768E">
      <w:pPr>
        <w:pStyle w:val="Prrafodelista"/>
        <w:numPr>
          <w:ilvl w:val="1"/>
          <w:numId w:val="30"/>
        </w:numPr>
        <w:spacing w:before="60" w:after="60"/>
        <w:ind w:left="782" w:hanging="357"/>
        <w:rPr>
          <w:rFonts w:asciiTheme="minorHAnsi" w:hAnsiTheme="minorHAnsi" w:cstheme="minorHAnsi"/>
          <w:noProof/>
          <w:sz w:val="20"/>
        </w:rPr>
      </w:pPr>
      <w:r w:rsidRPr="008335B5">
        <w:rPr>
          <w:rFonts w:asciiTheme="minorHAnsi" w:hAnsiTheme="minorHAnsi" w:cstheme="minorHAnsi"/>
          <w:noProof/>
          <w:sz w:val="20"/>
        </w:rPr>
        <w:t>¿Abarca los datos de configuración, servicios, aplicaciones, equipos, u otros de naturaleza análoga?</w:t>
      </w:r>
    </w:p>
    <w:p w14:paraId="19E8408E" w14:textId="77777777" w:rsidR="00161C58" w:rsidRPr="008335B5" w:rsidRDefault="00161C58" w:rsidP="00FF768E">
      <w:pPr>
        <w:pStyle w:val="Prrafodelista"/>
        <w:numPr>
          <w:ilvl w:val="1"/>
          <w:numId w:val="30"/>
        </w:numPr>
        <w:spacing w:before="60" w:after="60"/>
        <w:ind w:left="782" w:hanging="357"/>
        <w:rPr>
          <w:rFonts w:asciiTheme="minorHAnsi" w:hAnsiTheme="minorHAnsi" w:cstheme="minorHAnsi"/>
          <w:noProof/>
          <w:sz w:val="20"/>
        </w:rPr>
      </w:pPr>
      <w:r w:rsidRPr="008335B5">
        <w:rPr>
          <w:rFonts w:asciiTheme="minorHAnsi" w:hAnsiTheme="minorHAnsi" w:cstheme="minorHAnsi"/>
          <w:noProof/>
          <w:sz w:val="20"/>
        </w:rPr>
        <w:t>Si se utiliza criptografía para el cifrado de la información, ¿la política de copia incluye el respaldo de las claves criptográficas?</w:t>
      </w:r>
    </w:p>
    <w:p w14:paraId="7E014CBE" w14:textId="77777777" w:rsidR="008335B5" w:rsidRPr="008335B5" w:rsidRDefault="008335B5" w:rsidP="00FF768E">
      <w:pPr>
        <w:pStyle w:val="Prrafodelista"/>
        <w:numPr>
          <w:ilvl w:val="1"/>
          <w:numId w:val="30"/>
        </w:numPr>
        <w:spacing w:before="60" w:after="60"/>
        <w:ind w:left="782" w:hanging="357"/>
        <w:rPr>
          <w:rFonts w:asciiTheme="minorHAnsi" w:hAnsiTheme="minorHAnsi" w:cstheme="minorHAnsi"/>
          <w:noProof/>
          <w:sz w:val="20"/>
        </w:rPr>
      </w:pPr>
      <w:r w:rsidRPr="008335B5">
        <w:rPr>
          <w:rFonts w:asciiTheme="minorHAnsi" w:hAnsiTheme="minorHAnsi" w:cstheme="minorHAnsi"/>
          <w:noProof/>
          <w:sz w:val="20"/>
        </w:rPr>
        <w:t>Indicar tipo de copia y periodicidad (ej. Incremental diaria, completa semanal, etc.).</w:t>
      </w:r>
    </w:p>
    <w:p w14:paraId="12EA07F7" w14:textId="77777777" w:rsidR="00161C58" w:rsidRDefault="00161C58" w:rsidP="00FF768E">
      <w:pPr>
        <w:pStyle w:val="Prrafodelista"/>
        <w:numPr>
          <w:ilvl w:val="1"/>
          <w:numId w:val="30"/>
        </w:numPr>
        <w:spacing w:before="60" w:after="60"/>
        <w:ind w:left="782" w:hanging="357"/>
        <w:rPr>
          <w:rFonts w:asciiTheme="minorHAnsi" w:hAnsiTheme="minorHAnsi" w:cstheme="minorHAnsi"/>
          <w:noProof/>
          <w:sz w:val="20"/>
        </w:rPr>
      </w:pPr>
      <w:r w:rsidRPr="008335B5">
        <w:rPr>
          <w:rFonts w:asciiTheme="minorHAnsi" w:hAnsiTheme="minorHAnsi" w:cstheme="minorHAnsi"/>
          <w:noProof/>
          <w:sz w:val="20"/>
        </w:rPr>
        <w:t xml:space="preserve">¿Se dispone de herramienta/s para la realización de copias de seguridad? En caso afirmativo, indicar </w:t>
      </w:r>
      <w:r w:rsidR="001776AF" w:rsidRPr="008335B5">
        <w:rPr>
          <w:rFonts w:asciiTheme="minorHAnsi" w:hAnsiTheme="minorHAnsi" w:cstheme="minorHAnsi"/>
          <w:noProof/>
          <w:sz w:val="20"/>
        </w:rPr>
        <w:t>el nombre de la herramienta, fabricante y versión.</w:t>
      </w:r>
    </w:p>
    <w:p w14:paraId="37405AC9" w14:textId="77777777" w:rsidR="00763B91" w:rsidRDefault="00763B91" w:rsidP="00FF768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w:t>
      </w:r>
      <w:r w:rsidRPr="008335B5">
        <w:rPr>
          <w:rFonts w:asciiTheme="minorHAnsi" w:hAnsiTheme="minorHAnsi" w:cstheme="minorHAnsi"/>
          <w:noProof/>
          <w:sz w:val="20"/>
        </w:rPr>
        <w:t>En qué soporte se almacenan las copias de seguridad realizadas?</w:t>
      </w:r>
    </w:p>
    <w:p w14:paraId="3AE79282" w14:textId="77777777" w:rsidR="00763B91" w:rsidRDefault="00763B91" w:rsidP="00FF768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¿Se externalizan las copias de seguridad? ¿Dónde? (ej. a un edificio distinto, a una sala distinta dentro del mismo edificio, a las instalaciones de un proveedor, etc.)</w:t>
      </w:r>
    </w:p>
    <w:p w14:paraId="60EC559F" w14:textId="77777777" w:rsidR="00763B91" w:rsidRPr="008335B5" w:rsidRDefault="00763B91" w:rsidP="00FF768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Se utilizan servicios en la nube para el almacenamiento de backups? En caso afirmativo, indicar qué servicio se utiliza y el proveedor que lo presta.</w:t>
      </w:r>
    </w:p>
    <w:p w14:paraId="659DB124" w14:textId="77777777" w:rsidR="00FF768E" w:rsidRPr="002224D7" w:rsidRDefault="008335B5" w:rsidP="00B84478">
      <w:pPr>
        <w:spacing w:before="120" w:after="120"/>
        <w:rPr>
          <w:rFonts w:asciiTheme="minorHAnsi" w:hAnsiTheme="minorHAnsi" w:cstheme="minorHAnsi"/>
          <w:b/>
          <w:i/>
          <w:noProof/>
          <w:sz w:val="20"/>
        </w:rPr>
      </w:pPr>
      <w:r w:rsidRPr="002224D7">
        <w:rPr>
          <w:rFonts w:asciiTheme="minorHAnsi" w:hAnsiTheme="minorHAnsi" w:cstheme="minorHAnsi"/>
          <w:b/>
          <w:i/>
          <w:noProof/>
          <w:sz w:val="20"/>
        </w:rPr>
        <w:t>7.2</w:t>
      </w:r>
      <w:r w:rsidR="00161C58" w:rsidRPr="002224D7">
        <w:rPr>
          <w:rFonts w:asciiTheme="minorHAnsi" w:hAnsiTheme="minorHAnsi" w:cstheme="minorHAnsi"/>
          <w:b/>
          <w:i/>
          <w:noProof/>
          <w:sz w:val="20"/>
        </w:rPr>
        <w:t>.-</w:t>
      </w:r>
      <w:r w:rsidR="00FF768E" w:rsidRPr="002224D7">
        <w:rPr>
          <w:rFonts w:asciiTheme="minorHAnsi" w:hAnsiTheme="minorHAnsi" w:cstheme="minorHAnsi"/>
          <w:b/>
          <w:i/>
          <w:noProof/>
          <w:sz w:val="20"/>
        </w:rPr>
        <w:t xml:space="preserve"> Pruebas de recuperación</w:t>
      </w:r>
      <w:r w:rsidR="00161C58" w:rsidRPr="002224D7">
        <w:rPr>
          <w:rFonts w:asciiTheme="minorHAnsi" w:hAnsiTheme="minorHAnsi" w:cstheme="minorHAnsi"/>
          <w:b/>
          <w:i/>
          <w:noProof/>
          <w:sz w:val="20"/>
        </w:rPr>
        <w:t xml:space="preserve"> </w:t>
      </w:r>
    </w:p>
    <w:p w14:paraId="6DA19FFF" w14:textId="77777777" w:rsidR="00161C58" w:rsidRDefault="00161C58" w:rsidP="00FF768E">
      <w:pPr>
        <w:pStyle w:val="Prrafodelista"/>
        <w:numPr>
          <w:ilvl w:val="0"/>
          <w:numId w:val="30"/>
        </w:numPr>
        <w:spacing w:before="60" w:after="60"/>
        <w:ind w:left="527" w:hanging="357"/>
        <w:rPr>
          <w:rFonts w:asciiTheme="minorHAnsi" w:hAnsiTheme="minorHAnsi" w:cstheme="minorHAnsi"/>
          <w:noProof/>
          <w:sz w:val="20"/>
        </w:rPr>
      </w:pPr>
      <w:r w:rsidRPr="00161C58">
        <w:rPr>
          <w:rFonts w:asciiTheme="minorHAnsi" w:hAnsiTheme="minorHAnsi" w:cstheme="minorHAnsi"/>
          <w:noProof/>
          <w:sz w:val="20"/>
        </w:rPr>
        <w:t>¿Se realizan pruebas de recuperación a partir de las copias de respaldo realizadas?</w:t>
      </w:r>
    </w:p>
    <w:p w14:paraId="6C83E562" w14:textId="77777777" w:rsidR="008335B5" w:rsidRDefault="008335B5" w:rsidP="00FF768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Indicar alcance de las pruebas de recuperación y periodicidad.</w:t>
      </w:r>
    </w:p>
    <w:p w14:paraId="1B03C23C" w14:textId="77777777" w:rsidR="008335B5" w:rsidRPr="008335B5" w:rsidRDefault="008335B5" w:rsidP="00FF768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¿Se documentan (o queda algún registro) de la realización de dichas pruebas de recuperación y las incidencias identificadas?</w:t>
      </w:r>
    </w:p>
    <w:p w14:paraId="7A3F4558" w14:textId="77777777" w:rsidR="008335B5" w:rsidRPr="002224D7" w:rsidRDefault="008335B5" w:rsidP="00B84478">
      <w:pPr>
        <w:spacing w:before="120" w:after="120"/>
        <w:rPr>
          <w:rFonts w:asciiTheme="minorHAnsi" w:hAnsiTheme="minorHAnsi" w:cstheme="minorHAnsi"/>
          <w:b/>
          <w:i/>
          <w:noProof/>
          <w:sz w:val="20"/>
        </w:rPr>
      </w:pPr>
      <w:r w:rsidRPr="002224D7">
        <w:rPr>
          <w:rFonts w:asciiTheme="minorHAnsi" w:hAnsiTheme="minorHAnsi" w:cstheme="minorHAnsi"/>
          <w:b/>
          <w:i/>
          <w:noProof/>
          <w:sz w:val="20"/>
        </w:rPr>
        <w:t xml:space="preserve">7.3.- </w:t>
      </w:r>
      <w:r w:rsidR="00763B91" w:rsidRPr="002224D7">
        <w:rPr>
          <w:rFonts w:asciiTheme="minorHAnsi" w:hAnsiTheme="minorHAnsi" w:cstheme="minorHAnsi"/>
          <w:b/>
          <w:i/>
          <w:noProof/>
          <w:sz w:val="20"/>
        </w:rPr>
        <w:t xml:space="preserve"> Protección de los backups</w:t>
      </w:r>
    </w:p>
    <w:p w14:paraId="68544118" w14:textId="77777777" w:rsidR="00A444A8" w:rsidRDefault="00A444A8" w:rsidP="00FF768E">
      <w:pPr>
        <w:pStyle w:val="Prrafodelista"/>
        <w:numPr>
          <w:ilvl w:val="0"/>
          <w:numId w:val="30"/>
        </w:numPr>
        <w:spacing w:before="60" w:after="60"/>
        <w:ind w:left="527" w:hanging="357"/>
        <w:rPr>
          <w:rFonts w:asciiTheme="minorHAnsi" w:hAnsiTheme="minorHAnsi" w:cstheme="minorHAnsi"/>
          <w:noProof/>
          <w:sz w:val="20"/>
        </w:rPr>
      </w:pPr>
      <w:r w:rsidRPr="00A444A8">
        <w:rPr>
          <w:rFonts w:asciiTheme="minorHAnsi" w:hAnsiTheme="minorHAnsi" w:cstheme="minorHAnsi"/>
          <w:noProof/>
          <w:sz w:val="20"/>
        </w:rPr>
        <w:t>¿</w:t>
      </w:r>
      <w:r w:rsidR="00763B91">
        <w:rPr>
          <w:rFonts w:asciiTheme="minorHAnsi" w:hAnsiTheme="minorHAnsi" w:cstheme="minorHAnsi"/>
          <w:noProof/>
          <w:sz w:val="20"/>
        </w:rPr>
        <w:t>Lo</w:t>
      </w:r>
      <w:r w:rsidR="00763B91" w:rsidRPr="00A444A8">
        <w:rPr>
          <w:rFonts w:asciiTheme="minorHAnsi" w:hAnsiTheme="minorHAnsi" w:cstheme="minorHAnsi"/>
          <w:noProof/>
          <w:sz w:val="20"/>
        </w:rPr>
        <w:t>s backups disfrut</w:t>
      </w:r>
      <w:r w:rsidR="00763B91">
        <w:rPr>
          <w:rFonts w:asciiTheme="minorHAnsi" w:hAnsiTheme="minorHAnsi" w:cstheme="minorHAnsi"/>
          <w:noProof/>
          <w:sz w:val="20"/>
        </w:rPr>
        <w:t>a</w:t>
      </w:r>
      <w:r w:rsidR="00763B91" w:rsidRPr="00A444A8">
        <w:rPr>
          <w:rFonts w:asciiTheme="minorHAnsi" w:hAnsiTheme="minorHAnsi" w:cstheme="minorHAnsi"/>
          <w:noProof/>
          <w:sz w:val="20"/>
        </w:rPr>
        <w:t>n de la misma seguridad que los datos originales, tanto en su acceso, almacenamiento como transporte</w:t>
      </w:r>
      <w:r w:rsidRPr="00A444A8">
        <w:rPr>
          <w:rFonts w:asciiTheme="minorHAnsi" w:hAnsiTheme="minorHAnsi" w:cstheme="minorHAnsi"/>
          <w:noProof/>
          <w:sz w:val="20"/>
        </w:rPr>
        <w:t>?</w:t>
      </w:r>
    </w:p>
    <w:p w14:paraId="035226F0" w14:textId="77777777" w:rsidR="00A444A8" w:rsidRDefault="00A444A8" w:rsidP="00FF768E">
      <w:pPr>
        <w:pStyle w:val="Prrafodelista"/>
        <w:spacing w:before="60" w:after="60"/>
        <w:ind w:left="527"/>
        <w:rPr>
          <w:rFonts w:asciiTheme="minorHAnsi" w:hAnsiTheme="minorHAnsi" w:cstheme="minorHAnsi"/>
          <w:noProof/>
          <w:sz w:val="20"/>
        </w:rPr>
      </w:pPr>
      <w:r>
        <w:rPr>
          <w:rFonts w:asciiTheme="minorHAnsi" w:hAnsiTheme="minorHAnsi" w:cstheme="minorHAnsi"/>
          <w:noProof/>
          <w:sz w:val="20"/>
        </w:rPr>
        <w:t xml:space="preserve">Indicar brevemente los mecanismos utilizados para </w:t>
      </w:r>
      <w:r w:rsidR="00763B91">
        <w:rPr>
          <w:rFonts w:asciiTheme="minorHAnsi" w:hAnsiTheme="minorHAnsi" w:cstheme="minorHAnsi"/>
          <w:noProof/>
          <w:sz w:val="20"/>
        </w:rPr>
        <w:t>dicho propósito</w:t>
      </w:r>
      <w:r>
        <w:rPr>
          <w:rFonts w:asciiTheme="minorHAnsi" w:hAnsiTheme="minorHAnsi" w:cstheme="minorHAnsi"/>
          <w:noProof/>
          <w:sz w:val="20"/>
        </w:rPr>
        <w:t>.</w:t>
      </w:r>
    </w:p>
    <w:p w14:paraId="01AC8A47" w14:textId="77777777" w:rsidR="00763B91" w:rsidRDefault="00763B91" w:rsidP="00FF768E">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En cuanto a solicitudes puntuales de recuperación de datos por parte de los usuarios de la organización, ¿se dispone de un procedimiento que establezca cómo debe realizarse (quién puede solicitar, cómo, quién debe autorizar, etc.)</w:t>
      </w:r>
      <w:r w:rsidR="00CD4CED">
        <w:rPr>
          <w:rFonts w:asciiTheme="minorHAnsi" w:hAnsiTheme="minorHAnsi" w:cstheme="minorHAnsi"/>
          <w:noProof/>
          <w:sz w:val="20"/>
        </w:rPr>
        <w:t>?</w:t>
      </w:r>
    </w:p>
    <w:p w14:paraId="5341650A" w14:textId="77777777" w:rsidR="00763B91" w:rsidRPr="00763B91" w:rsidRDefault="00763B91" w:rsidP="00FF768E">
      <w:pPr>
        <w:pStyle w:val="Prrafodelista"/>
        <w:numPr>
          <w:ilvl w:val="0"/>
          <w:numId w:val="30"/>
        </w:numPr>
        <w:spacing w:before="60" w:after="60"/>
        <w:ind w:left="527" w:hanging="357"/>
        <w:rPr>
          <w:rFonts w:asciiTheme="minorHAnsi" w:hAnsiTheme="minorHAnsi" w:cstheme="minorHAnsi"/>
          <w:noProof/>
          <w:sz w:val="20"/>
        </w:rPr>
      </w:pPr>
      <w:r w:rsidRPr="00763B91">
        <w:rPr>
          <w:rFonts w:asciiTheme="minorHAnsi" w:hAnsiTheme="minorHAnsi" w:cstheme="minorHAnsi"/>
          <w:noProof/>
          <w:sz w:val="20"/>
        </w:rPr>
        <w:t>¿Las copias de seguridad están accesibles de forma directa a nivel de red?</w:t>
      </w:r>
    </w:p>
    <w:p w14:paraId="0ECE17A8" w14:textId="23729A89" w:rsidR="00A444A8" w:rsidRPr="00763B91" w:rsidRDefault="00763B91" w:rsidP="00FF768E">
      <w:pPr>
        <w:pStyle w:val="Prrafodelista"/>
        <w:numPr>
          <w:ilvl w:val="0"/>
          <w:numId w:val="30"/>
        </w:numPr>
        <w:spacing w:before="60" w:after="60"/>
        <w:ind w:left="527" w:hanging="357"/>
        <w:rPr>
          <w:rFonts w:asciiTheme="minorHAnsi" w:hAnsiTheme="minorHAnsi" w:cstheme="minorHAnsi"/>
          <w:noProof/>
          <w:sz w:val="20"/>
        </w:rPr>
      </w:pPr>
      <w:r w:rsidRPr="00763B91">
        <w:rPr>
          <w:rFonts w:asciiTheme="minorHAnsi" w:hAnsiTheme="minorHAnsi" w:cstheme="minorHAnsi"/>
          <w:noProof/>
          <w:sz w:val="20"/>
        </w:rPr>
        <w:t xml:space="preserve">¿Se dispone de una copia de </w:t>
      </w:r>
      <w:r w:rsidRPr="00127903">
        <w:rPr>
          <w:rFonts w:asciiTheme="minorHAnsi" w:hAnsiTheme="minorHAnsi" w:cstheme="minorHAnsi"/>
          <w:noProof/>
          <w:sz w:val="20"/>
        </w:rPr>
        <w:t xml:space="preserve">seguridad en </w:t>
      </w:r>
      <w:r w:rsidR="00127903" w:rsidRPr="00127903">
        <w:rPr>
          <w:rFonts w:asciiTheme="minorHAnsi" w:hAnsiTheme="minorHAnsi" w:cstheme="minorHAnsi"/>
          <w:noProof/>
          <w:sz w:val="20"/>
        </w:rPr>
        <w:t>u</w:t>
      </w:r>
      <w:r w:rsidR="0098288F" w:rsidRPr="00127903">
        <w:rPr>
          <w:rFonts w:asciiTheme="minorHAnsi" w:hAnsiTheme="minorHAnsi" w:cstheme="minorHAnsi"/>
          <w:noProof/>
          <w:sz w:val="20"/>
        </w:rPr>
        <w:t>n soporte desconectado de la red</w:t>
      </w:r>
      <w:r w:rsidRPr="00127903">
        <w:rPr>
          <w:rFonts w:asciiTheme="minorHAnsi" w:hAnsiTheme="minorHAnsi" w:cstheme="minorHAnsi"/>
          <w:noProof/>
          <w:sz w:val="20"/>
        </w:rPr>
        <w:t>? ¿Cómo</w:t>
      </w:r>
      <w:r w:rsidRPr="00763B91">
        <w:rPr>
          <w:rFonts w:asciiTheme="minorHAnsi" w:hAnsiTheme="minorHAnsi" w:cstheme="minorHAnsi"/>
          <w:noProof/>
          <w:sz w:val="20"/>
        </w:rPr>
        <w:t xml:space="preserve"> y con qué frecuencia se realiza?</w:t>
      </w:r>
    </w:p>
    <w:p w14:paraId="136E50DD" w14:textId="77777777" w:rsidR="008335B5" w:rsidRPr="002224D7" w:rsidRDefault="008335B5" w:rsidP="00B84478">
      <w:pPr>
        <w:spacing w:before="60" w:after="60"/>
        <w:rPr>
          <w:rFonts w:asciiTheme="minorHAnsi" w:hAnsiTheme="minorHAnsi" w:cstheme="minorHAnsi"/>
          <w:b/>
          <w:i/>
          <w:noProof/>
          <w:sz w:val="20"/>
        </w:rPr>
      </w:pPr>
      <w:r w:rsidRPr="002224D7">
        <w:rPr>
          <w:rFonts w:asciiTheme="minorHAnsi" w:hAnsiTheme="minorHAnsi" w:cstheme="minorHAnsi"/>
          <w:b/>
          <w:i/>
          <w:noProof/>
          <w:sz w:val="20"/>
        </w:rPr>
        <w:t>Documentación necesaria:</w:t>
      </w:r>
    </w:p>
    <w:p w14:paraId="0A20F70B" w14:textId="77777777" w:rsidR="008335B5" w:rsidRDefault="008335B5"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 de copia de seguridad de datos y sistemas</w:t>
      </w:r>
    </w:p>
    <w:p w14:paraId="2DB222C9" w14:textId="77777777" w:rsidR="008335B5" w:rsidRDefault="008335B5"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 de restauración a partir de las copias de seguridad realizadas</w:t>
      </w:r>
    </w:p>
    <w:p w14:paraId="25ED3EEE" w14:textId="77777777" w:rsidR="008335B5" w:rsidRDefault="008335B5"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 los informes, registros, etc. de las pruebas de recuperación realizadas en el último año</w:t>
      </w:r>
    </w:p>
    <w:p w14:paraId="1993F5FF" w14:textId="77777777" w:rsidR="00CD4CED" w:rsidRDefault="00CD4CED"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procedimiento para la solicitud de recuperaciones puntuales de información a partir de las copias de seguridad realizadas</w:t>
      </w:r>
    </w:p>
    <w:p w14:paraId="5C5100B1" w14:textId="77777777" w:rsidR="002A3BF4" w:rsidRDefault="002A3BF4" w:rsidP="007F3319">
      <w:pPr>
        <w:rPr>
          <w:rFonts w:asciiTheme="minorHAnsi" w:hAnsiTheme="minorHAnsi" w:cstheme="minorHAnsi"/>
          <w:noProof/>
          <w:sz w:val="20"/>
        </w:rPr>
      </w:pPr>
    </w:p>
    <w:p w14:paraId="2A9463F6" w14:textId="77777777" w:rsidR="00261CD6" w:rsidRDefault="00261CD6">
      <w:pPr>
        <w:spacing w:after="0"/>
        <w:jc w:val="left"/>
        <w:rPr>
          <w:rFonts w:asciiTheme="minorHAnsi" w:hAnsiTheme="minorHAnsi" w:cstheme="minorHAnsi"/>
          <w:b/>
          <w:noProof/>
        </w:rPr>
      </w:pPr>
      <w:r>
        <w:rPr>
          <w:rFonts w:asciiTheme="minorHAnsi" w:hAnsiTheme="minorHAnsi" w:cstheme="minorHAnsi"/>
          <w:b/>
          <w:noProof/>
        </w:rPr>
        <w:br w:type="page"/>
      </w:r>
    </w:p>
    <w:p w14:paraId="19CBB028" w14:textId="77777777" w:rsidR="0001741F" w:rsidRDefault="006B0C4A" w:rsidP="002B50F4">
      <w:pPr>
        <w:spacing w:after="0"/>
        <w:jc w:val="left"/>
        <w:rPr>
          <w:rFonts w:asciiTheme="minorHAnsi" w:hAnsiTheme="minorHAnsi" w:cstheme="minorHAnsi"/>
          <w:noProof/>
          <w:sz w:val="20"/>
        </w:rPr>
      </w:pPr>
      <w:r w:rsidRPr="006B0C4A">
        <w:rPr>
          <w:rFonts w:asciiTheme="minorHAnsi" w:hAnsiTheme="minorHAnsi" w:cstheme="minorHAnsi"/>
          <w:b/>
          <w:noProof/>
        </w:rPr>
        <w:lastRenderedPageBreak/>
        <w:t xml:space="preserve">CLCS 8 </w:t>
      </w:r>
      <w:r w:rsidR="002A3BF4">
        <w:rPr>
          <w:rFonts w:asciiTheme="minorHAnsi" w:hAnsiTheme="minorHAnsi" w:cstheme="minorHAnsi"/>
          <w:b/>
          <w:noProof/>
        </w:rPr>
        <w:t xml:space="preserve">CUMPLIMIENTO </w:t>
      </w:r>
      <w:r>
        <w:rPr>
          <w:rFonts w:asciiTheme="minorHAnsi" w:hAnsiTheme="minorHAnsi" w:cstheme="minorHAnsi"/>
          <w:b/>
          <w:noProof/>
        </w:rPr>
        <w:t>DE LEGALIDAD</w:t>
      </w:r>
      <w:r w:rsidR="002A3BF4">
        <w:rPr>
          <w:rFonts w:asciiTheme="minorHAnsi" w:hAnsiTheme="minorHAnsi" w:cstheme="minorHAnsi"/>
          <w:b/>
          <w:noProof/>
        </w:rPr>
        <w:tab/>
      </w:r>
    </w:p>
    <w:p w14:paraId="3631B590" w14:textId="77777777" w:rsidR="002B50F4" w:rsidRPr="002224D7" w:rsidRDefault="002B50F4" w:rsidP="00B84478">
      <w:pPr>
        <w:spacing w:before="120" w:after="120"/>
        <w:rPr>
          <w:rFonts w:asciiTheme="minorHAnsi" w:hAnsiTheme="minorHAnsi" w:cstheme="minorHAnsi"/>
          <w:b/>
          <w:i/>
          <w:noProof/>
          <w:sz w:val="20"/>
        </w:rPr>
      </w:pPr>
      <w:r w:rsidRPr="002224D7">
        <w:rPr>
          <w:rFonts w:asciiTheme="minorHAnsi" w:hAnsiTheme="minorHAnsi" w:cstheme="minorHAnsi"/>
          <w:b/>
          <w:i/>
          <w:noProof/>
          <w:sz w:val="20"/>
        </w:rPr>
        <w:t>8.1.- Esquema Nacional de Seguridad</w:t>
      </w:r>
    </w:p>
    <w:p w14:paraId="2C0F36A5" w14:textId="77777777" w:rsidR="002B50F4" w:rsidRDefault="002B50F4" w:rsidP="004C3697">
      <w:pPr>
        <w:pStyle w:val="Prrafodelista"/>
        <w:numPr>
          <w:ilvl w:val="0"/>
          <w:numId w:val="30"/>
        </w:numPr>
        <w:spacing w:before="60" w:after="60"/>
        <w:ind w:left="527" w:hanging="357"/>
        <w:rPr>
          <w:rFonts w:asciiTheme="minorHAnsi" w:hAnsiTheme="minorHAnsi" w:cstheme="minorHAnsi"/>
          <w:noProof/>
          <w:sz w:val="20"/>
        </w:rPr>
      </w:pPr>
      <w:r w:rsidRPr="002B50F4">
        <w:rPr>
          <w:rFonts w:asciiTheme="minorHAnsi" w:hAnsiTheme="minorHAnsi" w:cstheme="minorHAnsi"/>
          <w:noProof/>
          <w:sz w:val="20"/>
        </w:rPr>
        <w:t>¿Dispone de una política de seguridad escrita?</w:t>
      </w:r>
    </w:p>
    <w:p w14:paraId="5EB02FE8" w14:textId="77777777" w:rsidR="002B50F4" w:rsidRDefault="002B50F4" w:rsidP="004C3697">
      <w:pPr>
        <w:pStyle w:val="Prrafodelista"/>
        <w:numPr>
          <w:ilvl w:val="0"/>
          <w:numId w:val="30"/>
        </w:numPr>
        <w:spacing w:before="60" w:after="60"/>
        <w:ind w:left="527" w:hanging="357"/>
        <w:rPr>
          <w:rFonts w:asciiTheme="minorHAnsi" w:hAnsiTheme="minorHAnsi" w:cstheme="minorHAnsi"/>
          <w:noProof/>
          <w:sz w:val="20"/>
        </w:rPr>
      </w:pPr>
      <w:r w:rsidRPr="002B50F4">
        <w:rPr>
          <w:rFonts w:asciiTheme="minorHAnsi" w:hAnsiTheme="minorHAnsi" w:cstheme="minorHAnsi"/>
          <w:noProof/>
          <w:sz w:val="20"/>
        </w:rPr>
        <w:t>¿Ha sido aprobada por el órgano superior competente (</w:t>
      </w:r>
      <w:r w:rsidR="00BD601C">
        <w:rPr>
          <w:rFonts w:asciiTheme="minorHAnsi" w:hAnsiTheme="minorHAnsi" w:cstheme="minorHAnsi"/>
          <w:noProof/>
          <w:sz w:val="20"/>
        </w:rPr>
        <w:t>conforme al</w:t>
      </w:r>
      <w:r w:rsidRPr="002B50F4">
        <w:rPr>
          <w:rFonts w:asciiTheme="minorHAnsi" w:hAnsiTheme="minorHAnsi" w:cstheme="minorHAnsi"/>
          <w:noProof/>
          <w:sz w:val="20"/>
        </w:rPr>
        <w:t xml:space="preserve"> </w:t>
      </w:r>
      <w:r w:rsidR="00BD601C">
        <w:rPr>
          <w:rFonts w:asciiTheme="minorHAnsi" w:hAnsiTheme="minorHAnsi" w:cstheme="minorHAnsi"/>
          <w:noProof/>
          <w:sz w:val="20"/>
        </w:rPr>
        <w:t>Art.</w:t>
      </w:r>
      <w:r w:rsidRPr="002B50F4">
        <w:rPr>
          <w:rFonts w:asciiTheme="minorHAnsi" w:hAnsiTheme="minorHAnsi" w:cstheme="minorHAnsi"/>
          <w:noProof/>
          <w:sz w:val="20"/>
        </w:rPr>
        <w:t xml:space="preserve"> 11 del RD 3/2010)?</w:t>
      </w:r>
      <w:r>
        <w:rPr>
          <w:rFonts w:asciiTheme="minorHAnsi" w:hAnsiTheme="minorHAnsi" w:cstheme="minorHAnsi"/>
          <w:noProof/>
          <w:sz w:val="20"/>
        </w:rPr>
        <w:t xml:space="preserve"> </w:t>
      </w:r>
    </w:p>
    <w:p w14:paraId="282ABA90" w14:textId="77777777" w:rsidR="002B50F4" w:rsidRDefault="002B50F4" w:rsidP="004C36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¿Se han asignado los siguientes roles/responsabilidades? En caso afirmativo indicar nombre y puesto de la persona a quien se le ha asignado.</w:t>
      </w:r>
    </w:p>
    <w:p w14:paraId="0A43F3A4" w14:textId="77777777" w:rsidR="00234A6D" w:rsidRDefault="00234A6D" w:rsidP="00FF768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R</w:t>
      </w:r>
      <w:r w:rsidRPr="00234A6D">
        <w:rPr>
          <w:rFonts w:asciiTheme="minorHAnsi" w:hAnsiTheme="minorHAnsi" w:cstheme="minorHAnsi"/>
          <w:noProof/>
          <w:sz w:val="20"/>
        </w:rPr>
        <w:t>esponsable</w:t>
      </w:r>
      <w:r w:rsidR="00FF768E">
        <w:rPr>
          <w:rFonts w:asciiTheme="minorHAnsi" w:hAnsiTheme="minorHAnsi" w:cstheme="minorHAnsi"/>
          <w:noProof/>
          <w:sz w:val="20"/>
        </w:rPr>
        <w:t>/s</w:t>
      </w:r>
      <w:r w:rsidRPr="00234A6D">
        <w:rPr>
          <w:rFonts w:asciiTheme="minorHAnsi" w:hAnsiTheme="minorHAnsi" w:cstheme="minorHAnsi"/>
          <w:noProof/>
          <w:sz w:val="20"/>
        </w:rPr>
        <w:t xml:space="preserve"> de la información</w:t>
      </w:r>
    </w:p>
    <w:p w14:paraId="6BE69F6F" w14:textId="77777777" w:rsidR="00234A6D" w:rsidRDefault="00234A6D" w:rsidP="00FF768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R</w:t>
      </w:r>
      <w:r w:rsidRPr="00234A6D">
        <w:rPr>
          <w:rFonts w:asciiTheme="minorHAnsi" w:hAnsiTheme="minorHAnsi" w:cstheme="minorHAnsi"/>
          <w:noProof/>
          <w:sz w:val="20"/>
        </w:rPr>
        <w:t>esponsable</w:t>
      </w:r>
      <w:r w:rsidR="00FF768E">
        <w:rPr>
          <w:rFonts w:asciiTheme="minorHAnsi" w:hAnsiTheme="minorHAnsi" w:cstheme="minorHAnsi"/>
          <w:noProof/>
          <w:sz w:val="20"/>
        </w:rPr>
        <w:t>/s</w:t>
      </w:r>
      <w:r w:rsidRPr="00234A6D">
        <w:rPr>
          <w:rFonts w:asciiTheme="minorHAnsi" w:hAnsiTheme="minorHAnsi" w:cstheme="minorHAnsi"/>
          <w:noProof/>
          <w:sz w:val="20"/>
        </w:rPr>
        <w:t xml:space="preserve"> del servicio</w:t>
      </w:r>
    </w:p>
    <w:p w14:paraId="097F62C2" w14:textId="77777777" w:rsidR="00234A6D" w:rsidRDefault="00234A6D" w:rsidP="00FF768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R</w:t>
      </w:r>
      <w:r w:rsidRPr="00234A6D">
        <w:rPr>
          <w:rFonts w:asciiTheme="minorHAnsi" w:hAnsiTheme="minorHAnsi" w:cstheme="minorHAnsi"/>
          <w:noProof/>
          <w:sz w:val="20"/>
        </w:rPr>
        <w:t>espo</w:t>
      </w:r>
      <w:r>
        <w:rPr>
          <w:rFonts w:asciiTheme="minorHAnsi" w:hAnsiTheme="minorHAnsi" w:cstheme="minorHAnsi"/>
          <w:noProof/>
          <w:sz w:val="20"/>
        </w:rPr>
        <w:t>nsable de la seguridad (STIC)</w:t>
      </w:r>
    </w:p>
    <w:p w14:paraId="76FC62A6" w14:textId="77777777" w:rsidR="00234A6D" w:rsidRPr="002B50F4" w:rsidRDefault="00234A6D" w:rsidP="00FF768E">
      <w:pPr>
        <w:pStyle w:val="Prrafodelista"/>
        <w:numPr>
          <w:ilvl w:val="1"/>
          <w:numId w:val="30"/>
        </w:numPr>
        <w:spacing w:before="60" w:after="60"/>
        <w:ind w:left="782" w:hanging="357"/>
        <w:rPr>
          <w:rFonts w:asciiTheme="minorHAnsi" w:hAnsiTheme="minorHAnsi" w:cstheme="minorHAnsi"/>
          <w:noProof/>
          <w:sz w:val="20"/>
        </w:rPr>
      </w:pPr>
      <w:r>
        <w:rPr>
          <w:rFonts w:asciiTheme="minorHAnsi" w:hAnsiTheme="minorHAnsi" w:cstheme="minorHAnsi"/>
          <w:noProof/>
          <w:sz w:val="20"/>
        </w:rPr>
        <w:t>R</w:t>
      </w:r>
      <w:r w:rsidRPr="00234A6D">
        <w:rPr>
          <w:rFonts w:asciiTheme="minorHAnsi" w:hAnsiTheme="minorHAnsi" w:cstheme="minorHAnsi"/>
          <w:noProof/>
          <w:sz w:val="20"/>
        </w:rPr>
        <w:t>esponsable del sistema (TIC)</w:t>
      </w:r>
    </w:p>
    <w:p w14:paraId="4B6160A8" w14:textId="77777777" w:rsidR="00B34CE5" w:rsidRDefault="00234A6D" w:rsidP="004C36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w:t>
      </w:r>
      <w:r w:rsidRPr="00234A6D">
        <w:rPr>
          <w:rFonts w:asciiTheme="minorHAnsi" w:hAnsiTheme="minorHAnsi" w:cstheme="minorHAnsi"/>
          <w:noProof/>
          <w:sz w:val="20"/>
        </w:rPr>
        <w:t>Se ha realizado la auditoría de cumplimiento del ENS para los sistemas de categoría Media y Alta</w:t>
      </w:r>
      <w:r w:rsidR="00B34CE5">
        <w:rPr>
          <w:rFonts w:asciiTheme="minorHAnsi" w:hAnsiTheme="minorHAnsi" w:cstheme="minorHAnsi"/>
          <w:noProof/>
          <w:sz w:val="20"/>
        </w:rPr>
        <w:t>? En caso afirmativo, indicar la empresa encargada de la realización de la auditoría.</w:t>
      </w:r>
    </w:p>
    <w:p w14:paraId="71C5EBAA" w14:textId="77777777" w:rsidR="00B34CE5" w:rsidRPr="00234A6D" w:rsidRDefault="00B34CE5" w:rsidP="004C36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Para los sistemas de categoría Básica, ¿se ha realizado la autoevaluación de cumplimiento exigida en el ENS o bien, de forma opcional, la auditoría de cumplimiento?</w:t>
      </w:r>
    </w:p>
    <w:p w14:paraId="50EEC268" w14:textId="78CAD2F8" w:rsidR="00234A6D" w:rsidRPr="0074020D" w:rsidRDefault="00B34CE5" w:rsidP="00D3634C">
      <w:pPr>
        <w:pStyle w:val="Prrafodelista"/>
        <w:numPr>
          <w:ilvl w:val="0"/>
          <w:numId w:val="30"/>
        </w:numPr>
        <w:spacing w:before="60" w:after="60"/>
        <w:ind w:left="527" w:hanging="357"/>
        <w:rPr>
          <w:rFonts w:asciiTheme="minorHAnsi" w:hAnsiTheme="minorHAnsi" w:cstheme="minorHAnsi"/>
          <w:noProof/>
          <w:sz w:val="20"/>
        </w:rPr>
      </w:pPr>
      <w:r w:rsidRPr="0074020D">
        <w:rPr>
          <w:rFonts w:asciiTheme="minorHAnsi" w:hAnsiTheme="minorHAnsi" w:cstheme="minorHAnsi"/>
          <w:noProof/>
          <w:sz w:val="20"/>
        </w:rPr>
        <w:t>Los resultados de la auditoría y de la autoevaluación ¿han sido revisados por el responsable de seguridad y las conclusiones presentadas al responsable del sistema</w:t>
      </w:r>
      <w:r w:rsidR="0074020D" w:rsidRPr="0074020D">
        <w:rPr>
          <w:rFonts w:asciiTheme="minorHAnsi" w:hAnsiTheme="minorHAnsi" w:cstheme="minorHAnsi"/>
          <w:noProof/>
          <w:sz w:val="20"/>
        </w:rPr>
        <w:t xml:space="preserve"> para que adopte las medidas correctoras adecuadas</w:t>
      </w:r>
      <w:r w:rsidRPr="0074020D">
        <w:rPr>
          <w:rFonts w:asciiTheme="minorHAnsi" w:hAnsiTheme="minorHAnsi" w:cstheme="minorHAnsi"/>
          <w:noProof/>
          <w:sz w:val="20"/>
        </w:rPr>
        <w:t>?</w:t>
      </w:r>
    </w:p>
    <w:p w14:paraId="72A4EE1D" w14:textId="77777777" w:rsidR="002D4FB6" w:rsidRDefault="002D4FB6" w:rsidP="004C3697">
      <w:pPr>
        <w:pStyle w:val="Prrafodelista"/>
        <w:numPr>
          <w:ilvl w:val="0"/>
          <w:numId w:val="30"/>
        </w:numPr>
        <w:spacing w:before="60" w:after="60"/>
        <w:ind w:left="527" w:hanging="357"/>
        <w:rPr>
          <w:rFonts w:asciiTheme="minorHAnsi" w:hAnsiTheme="minorHAnsi" w:cstheme="minorHAnsi"/>
          <w:noProof/>
          <w:sz w:val="20"/>
        </w:rPr>
      </w:pPr>
      <w:r w:rsidRPr="002D4FB6">
        <w:rPr>
          <w:rFonts w:asciiTheme="minorHAnsi" w:hAnsiTheme="minorHAnsi" w:cstheme="minorHAnsi"/>
          <w:noProof/>
          <w:sz w:val="20"/>
        </w:rPr>
        <w:t>¿</w:t>
      </w:r>
      <w:r>
        <w:rPr>
          <w:rFonts w:asciiTheme="minorHAnsi" w:hAnsiTheme="minorHAnsi" w:cstheme="minorHAnsi"/>
          <w:noProof/>
          <w:sz w:val="20"/>
        </w:rPr>
        <w:t>Facilita los datos necesarios para el</w:t>
      </w:r>
      <w:r w:rsidRPr="002D4FB6">
        <w:rPr>
          <w:rFonts w:asciiTheme="minorHAnsi" w:hAnsiTheme="minorHAnsi" w:cstheme="minorHAnsi"/>
          <w:noProof/>
          <w:sz w:val="20"/>
        </w:rPr>
        <w:t xml:space="preserve"> In</w:t>
      </w:r>
      <w:r>
        <w:rPr>
          <w:rFonts w:asciiTheme="minorHAnsi" w:hAnsiTheme="minorHAnsi" w:cstheme="minorHAnsi"/>
          <w:noProof/>
          <w:sz w:val="20"/>
        </w:rPr>
        <w:t>forme del Estado de la Seguridad a través de la herramienta INES, cumpliendo así la Instrucción Técnica de Seguridad aprobada por r</w:t>
      </w:r>
      <w:r w:rsidRPr="002D4FB6">
        <w:rPr>
          <w:rFonts w:asciiTheme="minorHAnsi" w:hAnsiTheme="minorHAnsi" w:cstheme="minorHAnsi"/>
          <w:noProof/>
          <w:sz w:val="20"/>
        </w:rPr>
        <w:t>esolución de 7 de octubre de 2016</w:t>
      </w:r>
      <w:r>
        <w:rPr>
          <w:rFonts w:asciiTheme="minorHAnsi" w:hAnsiTheme="minorHAnsi" w:cstheme="minorHAnsi"/>
          <w:noProof/>
          <w:sz w:val="20"/>
        </w:rPr>
        <w:t xml:space="preserve"> </w:t>
      </w:r>
      <w:r w:rsidRPr="002D4FB6">
        <w:rPr>
          <w:rFonts w:asciiTheme="minorHAnsi" w:hAnsiTheme="minorHAnsi" w:cstheme="minorHAnsi"/>
          <w:noProof/>
          <w:sz w:val="20"/>
        </w:rPr>
        <w:t>?</w:t>
      </w:r>
    </w:p>
    <w:p w14:paraId="3C4FC2AD" w14:textId="77777777" w:rsidR="00773E70" w:rsidRPr="002224D7" w:rsidRDefault="00773E70" w:rsidP="00B84478">
      <w:pPr>
        <w:spacing w:before="120" w:after="120"/>
        <w:rPr>
          <w:rFonts w:asciiTheme="minorHAnsi" w:hAnsiTheme="minorHAnsi" w:cstheme="minorHAnsi"/>
          <w:b/>
          <w:i/>
          <w:noProof/>
          <w:sz w:val="20"/>
        </w:rPr>
      </w:pPr>
      <w:r w:rsidRPr="002224D7">
        <w:rPr>
          <w:rFonts w:asciiTheme="minorHAnsi" w:hAnsiTheme="minorHAnsi" w:cstheme="minorHAnsi"/>
          <w:b/>
          <w:i/>
          <w:noProof/>
          <w:sz w:val="20"/>
        </w:rPr>
        <w:t>8.</w:t>
      </w:r>
      <w:r w:rsidR="004578A2" w:rsidRPr="002224D7">
        <w:rPr>
          <w:rFonts w:asciiTheme="minorHAnsi" w:hAnsiTheme="minorHAnsi" w:cstheme="minorHAnsi"/>
          <w:b/>
          <w:i/>
          <w:noProof/>
          <w:sz w:val="20"/>
        </w:rPr>
        <w:t>2</w:t>
      </w:r>
      <w:r w:rsidRPr="002224D7">
        <w:rPr>
          <w:rFonts w:asciiTheme="minorHAnsi" w:hAnsiTheme="minorHAnsi" w:cstheme="minorHAnsi"/>
          <w:b/>
          <w:i/>
          <w:noProof/>
          <w:sz w:val="20"/>
        </w:rPr>
        <w:t>.- LOPD/RGPD</w:t>
      </w:r>
    </w:p>
    <w:p w14:paraId="5AEC2F4D" w14:textId="77777777" w:rsidR="004578A2" w:rsidRDefault="004578A2" w:rsidP="004578A2">
      <w:pPr>
        <w:pStyle w:val="Prrafodelista"/>
        <w:numPr>
          <w:ilvl w:val="0"/>
          <w:numId w:val="30"/>
        </w:numPr>
        <w:spacing w:before="60" w:after="60"/>
        <w:ind w:left="527" w:hanging="357"/>
        <w:rPr>
          <w:rFonts w:asciiTheme="minorHAnsi" w:hAnsiTheme="minorHAnsi" w:cstheme="minorHAnsi"/>
          <w:noProof/>
          <w:sz w:val="20"/>
        </w:rPr>
      </w:pPr>
      <w:r w:rsidRPr="004578A2">
        <w:rPr>
          <w:rFonts w:asciiTheme="minorHAnsi" w:hAnsiTheme="minorHAnsi" w:cstheme="minorHAnsi"/>
          <w:noProof/>
          <w:sz w:val="20"/>
        </w:rPr>
        <w:t>¿Se ha designado Delegado de Protección de Datos</w:t>
      </w:r>
      <w:r>
        <w:rPr>
          <w:rFonts w:asciiTheme="minorHAnsi" w:hAnsiTheme="minorHAnsi" w:cstheme="minorHAnsi"/>
          <w:noProof/>
          <w:sz w:val="20"/>
        </w:rPr>
        <w:t xml:space="preserve"> (DPD)</w:t>
      </w:r>
      <w:r w:rsidRPr="004578A2">
        <w:rPr>
          <w:rFonts w:asciiTheme="minorHAnsi" w:hAnsiTheme="minorHAnsi" w:cstheme="minorHAnsi"/>
          <w:noProof/>
          <w:sz w:val="20"/>
        </w:rPr>
        <w:t xml:space="preserve">? En caso afirmativo indicar nombre y puesto de la persona </w:t>
      </w:r>
      <w:r>
        <w:rPr>
          <w:rFonts w:asciiTheme="minorHAnsi" w:hAnsiTheme="minorHAnsi" w:cstheme="minorHAnsi"/>
          <w:noProof/>
          <w:sz w:val="20"/>
        </w:rPr>
        <w:t>designada, indicando su posición en el organigrama general de la entidad</w:t>
      </w:r>
      <w:r w:rsidRPr="004578A2">
        <w:rPr>
          <w:rFonts w:asciiTheme="minorHAnsi" w:hAnsiTheme="minorHAnsi" w:cstheme="minorHAnsi"/>
          <w:noProof/>
          <w:sz w:val="20"/>
        </w:rPr>
        <w:t>.</w:t>
      </w:r>
    </w:p>
    <w:p w14:paraId="31DF8F9D" w14:textId="77777777" w:rsidR="004578A2" w:rsidRDefault="004578A2" w:rsidP="004578A2">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¿Se ha comunicado su designación a la Agencia Española de Protección de Datos?</w:t>
      </w:r>
    </w:p>
    <w:p w14:paraId="6895506D" w14:textId="6B15C396" w:rsidR="004578A2" w:rsidRDefault="004578A2" w:rsidP="004578A2">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¿Se dispone de </w:t>
      </w:r>
      <w:r w:rsidRPr="004578A2">
        <w:rPr>
          <w:rFonts w:asciiTheme="minorHAnsi" w:hAnsiTheme="minorHAnsi" w:cstheme="minorHAnsi"/>
          <w:noProof/>
          <w:sz w:val="20"/>
        </w:rPr>
        <w:t>Registro de actividades de tratamiento</w:t>
      </w:r>
      <w:r>
        <w:rPr>
          <w:rFonts w:asciiTheme="minorHAnsi" w:hAnsiTheme="minorHAnsi" w:cstheme="minorHAnsi"/>
          <w:noProof/>
          <w:sz w:val="20"/>
        </w:rPr>
        <w:t>, de acuer</w:t>
      </w:r>
      <w:r w:rsidR="00DD6CF3">
        <w:rPr>
          <w:rFonts w:asciiTheme="minorHAnsi" w:hAnsiTheme="minorHAnsi" w:cstheme="minorHAnsi"/>
          <w:noProof/>
          <w:sz w:val="20"/>
        </w:rPr>
        <w:t>d</w:t>
      </w:r>
      <w:r>
        <w:rPr>
          <w:rFonts w:asciiTheme="minorHAnsi" w:hAnsiTheme="minorHAnsi" w:cstheme="minorHAnsi"/>
          <w:noProof/>
          <w:sz w:val="20"/>
        </w:rPr>
        <w:t xml:space="preserve">o a lo establecido en el artículo </w:t>
      </w:r>
      <w:r w:rsidRPr="00DD6CF3">
        <w:rPr>
          <w:rFonts w:asciiTheme="minorHAnsi" w:hAnsiTheme="minorHAnsi" w:cstheme="minorHAnsi"/>
          <w:noProof/>
          <w:sz w:val="20"/>
        </w:rPr>
        <w:t>30</w:t>
      </w:r>
      <w:r w:rsidR="00402973" w:rsidRPr="00DD6CF3">
        <w:rPr>
          <w:rFonts w:asciiTheme="minorHAnsi" w:hAnsiTheme="minorHAnsi" w:cstheme="minorHAnsi"/>
          <w:noProof/>
          <w:sz w:val="20"/>
        </w:rPr>
        <w:t xml:space="preserve"> del RGPD</w:t>
      </w:r>
      <w:r w:rsidRPr="00DD6CF3">
        <w:rPr>
          <w:rFonts w:asciiTheme="minorHAnsi" w:hAnsiTheme="minorHAnsi" w:cstheme="minorHAnsi"/>
          <w:noProof/>
          <w:sz w:val="20"/>
        </w:rPr>
        <w:t>?</w:t>
      </w:r>
    </w:p>
    <w:p w14:paraId="433B4FFF" w14:textId="77777777" w:rsidR="004578A2" w:rsidRPr="004578A2" w:rsidRDefault="004578A2" w:rsidP="004578A2">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Se han realizado los analisis de riesgo </w:t>
      </w:r>
      <w:r w:rsidRPr="004578A2">
        <w:rPr>
          <w:rFonts w:asciiTheme="minorHAnsi" w:hAnsiTheme="minorHAnsi" w:cstheme="minorHAnsi"/>
          <w:noProof/>
          <w:sz w:val="20"/>
        </w:rPr>
        <w:t xml:space="preserve">de los tratamientos de datos personales </w:t>
      </w:r>
      <w:r>
        <w:rPr>
          <w:rFonts w:asciiTheme="minorHAnsi" w:hAnsiTheme="minorHAnsi" w:cstheme="minorHAnsi"/>
          <w:noProof/>
          <w:sz w:val="20"/>
        </w:rPr>
        <w:t>realizados por la entidad y las evaluaciones de impacto para aquellos de riesgo alto?</w:t>
      </w:r>
    </w:p>
    <w:p w14:paraId="5578C0C7" w14:textId="77777777" w:rsidR="002B50F4" w:rsidRPr="004578A2" w:rsidRDefault="004578A2" w:rsidP="004578A2">
      <w:pPr>
        <w:pStyle w:val="Prrafodelista"/>
        <w:numPr>
          <w:ilvl w:val="0"/>
          <w:numId w:val="30"/>
        </w:numPr>
        <w:spacing w:before="60" w:after="60"/>
        <w:ind w:left="527" w:hanging="357"/>
        <w:rPr>
          <w:rFonts w:asciiTheme="minorHAnsi" w:hAnsiTheme="minorHAnsi" w:cstheme="minorHAnsi"/>
          <w:noProof/>
          <w:sz w:val="20"/>
        </w:rPr>
      </w:pPr>
      <w:r w:rsidRPr="004578A2">
        <w:rPr>
          <w:rFonts w:asciiTheme="minorHAnsi" w:hAnsiTheme="minorHAnsi" w:cstheme="minorHAnsi"/>
          <w:noProof/>
          <w:sz w:val="20"/>
        </w:rPr>
        <w:t>¿</w:t>
      </w:r>
      <w:r>
        <w:rPr>
          <w:rFonts w:asciiTheme="minorHAnsi" w:hAnsiTheme="minorHAnsi" w:cstheme="minorHAnsi"/>
          <w:noProof/>
          <w:sz w:val="20"/>
        </w:rPr>
        <w:t>Cómo evalúa y verifica la entidad l</w:t>
      </w:r>
      <w:r w:rsidRPr="004578A2">
        <w:rPr>
          <w:rFonts w:asciiTheme="minorHAnsi" w:hAnsiTheme="minorHAnsi" w:cstheme="minorHAnsi"/>
          <w:noProof/>
          <w:sz w:val="20"/>
        </w:rPr>
        <w:t>a eficacia de las m</w:t>
      </w:r>
      <w:r>
        <w:rPr>
          <w:rFonts w:asciiTheme="minorHAnsi" w:hAnsiTheme="minorHAnsi" w:cstheme="minorHAnsi"/>
          <w:noProof/>
          <w:sz w:val="20"/>
        </w:rPr>
        <w:t>edidas técnicas y organizativas (ej. mediante auditorías realizadas por empresas externas, autoevaluaciones de cumplimiento, etc.).</w:t>
      </w:r>
    </w:p>
    <w:p w14:paraId="148875A7" w14:textId="1D10B270" w:rsidR="00FA7C13" w:rsidRPr="002224D7" w:rsidRDefault="004578A2" w:rsidP="00B84478">
      <w:pPr>
        <w:spacing w:before="120" w:after="120"/>
        <w:rPr>
          <w:rFonts w:asciiTheme="minorHAnsi" w:hAnsiTheme="minorHAnsi" w:cstheme="minorHAnsi"/>
          <w:b/>
          <w:i/>
          <w:noProof/>
          <w:sz w:val="20"/>
        </w:rPr>
      </w:pPr>
      <w:r w:rsidRPr="002224D7">
        <w:rPr>
          <w:rFonts w:asciiTheme="minorHAnsi" w:hAnsiTheme="minorHAnsi" w:cstheme="minorHAnsi"/>
          <w:b/>
          <w:i/>
          <w:noProof/>
          <w:sz w:val="20"/>
        </w:rPr>
        <w:t xml:space="preserve">8.3.- Ley </w:t>
      </w:r>
      <w:r w:rsidR="00AB4494" w:rsidRPr="002224D7">
        <w:rPr>
          <w:rFonts w:asciiTheme="minorHAnsi" w:hAnsiTheme="minorHAnsi" w:cstheme="minorHAnsi"/>
          <w:b/>
          <w:i/>
          <w:noProof/>
          <w:sz w:val="20"/>
        </w:rPr>
        <w:t xml:space="preserve">de </w:t>
      </w:r>
      <w:r w:rsidRPr="002224D7">
        <w:rPr>
          <w:rFonts w:asciiTheme="minorHAnsi" w:hAnsiTheme="minorHAnsi" w:cstheme="minorHAnsi"/>
          <w:b/>
          <w:i/>
          <w:noProof/>
          <w:sz w:val="20"/>
        </w:rPr>
        <w:t>Impulso de la factura electrónica y creación de</w:t>
      </w:r>
      <w:r w:rsidR="00A6049C">
        <w:rPr>
          <w:rFonts w:asciiTheme="minorHAnsi" w:hAnsiTheme="minorHAnsi" w:cstheme="minorHAnsi"/>
          <w:b/>
          <w:i/>
          <w:noProof/>
          <w:sz w:val="20"/>
        </w:rPr>
        <w:t>l registro contable de facturas</w:t>
      </w:r>
    </w:p>
    <w:p w14:paraId="52163599" w14:textId="178F438F" w:rsidR="008F2E16" w:rsidRPr="008F2E16" w:rsidRDefault="008F2E16" w:rsidP="008F2E16">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¿Se dispone del informe de auditoría anual de sistemas exigido por la </w:t>
      </w:r>
      <w:r w:rsidR="0074020D" w:rsidRPr="00FB2DA6">
        <w:rPr>
          <w:rFonts w:asciiTheme="minorHAnsi" w:hAnsiTheme="minorHAnsi" w:cstheme="minorHAnsi"/>
          <w:noProof/>
          <w:sz w:val="20"/>
        </w:rPr>
        <w:t xml:space="preserve">Ley </w:t>
      </w:r>
      <w:r w:rsidR="0074020D" w:rsidRPr="002F469D">
        <w:rPr>
          <w:rFonts w:asciiTheme="minorHAnsi" w:hAnsiTheme="minorHAnsi" w:cstheme="minorHAnsi"/>
          <w:noProof/>
          <w:sz w:val="20"/>
        </w:rPr>
        <w:t xml:space="preserve">25/2013, de 27 de diciembre </w:t>
      </w:r>
      <w:r w:rsidR="0074020D" w:rsidRPr="00FB2DA6">
        <w:rPr>
          <w:rFonts w:asciiTheme="minorHAnsi" w:hAnsiTheme="minorHAnsi" w:cstheme="minorHAnsi"/>
          <w:noProof/>
          <w:sz w:val="20"/>
        </w:rPr>
        <w:t>de Impulso de la factura electrónica y creación del registro contable de facturas</w:t>
      </w:r>
      <w:r>
        <w:rPr>
          <w:rFonts w:asciiTheme="minorHAnsi" w:hAnsiTheme="minorHAnsi" w:cstheme="minorHAnsi"/>
          <w:noProof/>
          <w:sz w:val="20"/>
        </w:rPr>
        <w:t>?</w:t>
      </w:r>
    </w:p>
    <w:p w14:paraId="391315AF" w14:textId="77777777" w:rsidR="00FA7C13" w:rsidRDefault="00FA7C13" w:rsidP="002224D7">
      <w:pPr>
        <w:spacing w:before="60" w:after="60"/>
        <w:rPr>
          <w:rFonts w:asciiTheme="minorHAnsi" w:hAnsiTheme="minorHAnsi" w:cstheme="minorHAnsi"/>
          <w:b/>
          <w:i/>
          <w:noProof/>
          <w:sz w:val="20"/>
        </w:rPr>
      </w:pPr>
      <w:r w:rsidRPr="002224D7">
        <w:rPr>
          <w:rFonts w:asciiTheme="minorHAnsi" w:hAnsiTheme="minorHAnsi" w:cstheme="minorHAnsi"/>
          <w:b/>
          <w:i/>
          <w:noProof/>
          <w:sz w:val="20"/>
        </w:rPr>
        <w:t>Documentación necesaria:</w:t>
      </w:r>
    </w:p>
    <w:p w14:paraId="2C33B204" w14:textId="77777777" w:rsidR="00234A6D" w:rsidRDefault="004578A2"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Copia de la </w:t>
      </w:r>
      <w:r w:rsidR="00234A6D">
        <w:rPr>
          <w:rFonts w:asciiTheme="minorHAnsi" w:hAnsiTheme="minorHAnsi" w:cstheme="minorHAnsi"/>
          <w:noProof/>
          <w:sz w:val="20"/>
        </w:rPr>
        <w:t>Política de seguridad</w:t>
      </w:r>
      <w:r>
        <w:rPr>
          <w:rFonts w:asciiTheme="minorHAnsi" w:hAnsiTheme="minorHAnsi" w:cstheme="minorHAnsi"/>
          <w:noProof/>
          <w:sz w:val="20"/>
        </w:rPr>
        <w:t xml:space="preserve"> requerida por el ENS</w:t>
      </w:r>
    </w:p>
    <w:p w14:paraId="56411C51" w14:textId="77777777" w:rsidR="00234A6D" w:rsidRDefault="004578A2"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 los r</w:t>
      </w:r>
      <w:r w:rsidR="00234A6D">
        <w:rPr>
          <w:rFonts w:asciiTheme="minorHAnsi" w:hAnsiTheme="minorHAnsi" w:cstheme="minorHAnsi"/>
          <w:noProof/>
          <w:sz w:val="20"/>
        </w:rPr>
        <w:t>egistros (ej. resoluciones, actas, etc.) correspondientes a la designación de los responsabes de la información, del servicio, de seguridad y del sistema</w:t>
      </w:r>
      <w:r w:rsidR="002F469D">
        <w:rPr>
          <w:rFonts w:asciiTheme="minorHAnsi" w:hAnsiTheme="minorHAnsi" w:cstheme="minorHAnsi"/>
          <w:noProof/>
          <w:sz w:val="20"/>
        </w:rPr>
        <w:t xml:space="preserve"> según el ENS</w:t>
      </w:r>
    </w:p>
    <w:p w14:paraId="1AE8399A" w14:textId="77777777" w:rsidR="00234A6D" w:rsidRDefault="00B34CE5"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w:t>
      </w:r>
      <w:r w:rsidR="003D4950">
        <w:rPr>
          <w:rFonts w:asciiTheme="minorHAnsi" w:hAnsiTheme="minorHAnsi" w:cstheme="minorHAnsi"/>
          <w:noProof/>
          <w:sz w:val="20"/>
        </w:rPr>
        <w:t xml:space="preserve"> </w:t>
      </w:r>
      <w:r>
        <w:rPr>
          <w:rFonts w:asciiTheme="minorHAnsi" w:hAnsiTheme="minorHAnsi" w:cstheme="minorHAnsi"/>
          <w:noProof/>
          <w:sz w:val="20"/>
        </w:rPr>
        <w:t>l</w:t>
      </w:r>
      <w:r w:rsidR="003D4950">
        <w:rPr>
          <w:rFonts w:asciiTheme="minorHAnsi" w:hAnsiTheme="minorHAnsi" w:cstheme="minorHAnsi"/>
          <w:noProof/>
          <w:sz w:val="20"/>
        </w:rPr>
        <w:t>a</w:t>
      </w:r>
      <w:r>
        <w:rPr>
          <w:rFonts w:asciiTheme="minorHAnsi" w:hAnsiTheme="minorHAnsi" w:cstheme="minorHAnsi"/>
          <w:noProof/>
          <w:sz w:val="20"/>
        </w:rPr>
        <w:t xml:space="preserve"> informe de auditoría de cumplimiento del ENS para los sis</w:t>
      </w:r>
      <w:r w:rsidR="002F469D">
        <w:rPr>
          <w:rFonts w:asciiTheme="minorHAnsi" w:hAnsiTheme="minorHAnsi" w:cstheme="minorHAnsi"/>
          <w:noProof/>
          <w:sz w:val="20"/>
        </w:rPr>
        <w:t>temas de categoría Media y Alta</w:t>
      </w:r>
    </w:p>
    <w:p w14:paraId="59F68B2E" w14:textId="77777777" w:rsidR="00B34CE5" w:rsidRDefault="00B34CE5"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Copia de </w:t>
      </w:r>
      <w:r w:rsidR="0081410D">
        <w:rPr>
          <w:rFonts w:asciiTheme="minorHAnsi" w:hAnsiTheme="minorHAnsi" w:cstheme="minorHAnsi"/>
          <w:noProof/>
          <w:sz w:val="20"/>
        </w:rPr>
        <w:t>la autoevaluación de cumplimiento para los sistemas de categoría Básica</w:t>
      </w:r>
      <w:r w:rsidR="002F469D">
        <w:rPr>
          <w:rFonts w:asciiTheme="minorHAnsi" w:hAnsiTheme="minorHAnsi" w:cstheme="minorHAnsi"/>
          <w:noProof/>
          <w:sz w:val="20"/>
        </w:rPr>
        <w:t xml:space="preserve"> según ENS</w:t>
      </w:r>
    </w:p>
    <w:p w14:paraId="6246536D" w14:textId="77777777" w:rsidR="000B21A1" w:rsidRDefault="004578A2"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d</w:t>
      </w:r>
      <w:r w:rsidR="000B21A1">
        <w:rPr>
          <w:rFonts w:asciiTheme="minorHAnsi" w:hAnsiTheme="minorHAnsi" w:cstheme="minorHAnsi"/>
          <w:noProof/>
          <w:sz w:val="20"/>
        </w:rPr>
        <w:t xml:space="preserve">ocumento que recoge los datos de la última declaración </w:t>
      </w:r>
      <w:r w:rsidR="0081410D">
        <w:rPr>
          <w:rFonts w:asciiTheme="minorHAnsi" w:hAnsiTheme="minorHAnsi" w:cstheme="minorHAnsi"/>
          <w:noProof/>
          <w:sz w:val="20"/>
        </w:rPr>
        <w:t>en la herramienta</w:t>
      </w:r>
      <w:r w:rsidR="000B21A1">
        <w:rPr>
          <w:rFonts w:asciiTheme="minorHAnsi" w:hAnsiTheme="minorHAnsi" w:cstheme="minorHAnsi"/>
          <w:noProof/>
          <w:sz w:val="20"/>
        </w:rPr>
        <w:t xml:space="preserve"> INES</w:t>
      </w:r>
    </w:p>
    <w:p w14:paraId="3EFB7622" w14:textId="77777777" w:rsidR="00FA7C13" w:rsidRDefault="004578A2"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Copia de la designación del </w:t>
      </w:r>
      <w:r w:rsidR="002F469D">
        <w:rPr>
          <w:rFonts w:asciiTheme="minorHAnsi" w:hAnsiTheme="minorHAnsi" w:cstheme="minorHAnsi"/>
          <w:noProof/>
          <w:sz w:val="20"/>
        </w:rPr>
        <w:t>Delegado de Protección de Datos</w:t>
      </w:r>
    </w:p>
    <w:p w14:paraId="4FEFC1A7" w14:textId="77777777" w:rsidR="004578A2" w:rsidRDefault="004578A2"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Copia del registro de actividades de tratamient</w:t>
      </w:r>
      <w:r w:rsidR="002F469D">
        <w:rPr>
          <w:rFonts w:asciiTheme="minorHAnsi" w:hAnsiTheme="minorHAnsi" w:cstheme="minorHAnsi"/>
          <w:noProof/>
          <w:sz w:val="20"/>
        </w:rPr>
        <w:t>o de datos de carácter personal</w:t>
      </w:r>
    </w:p>
    <w:p w14:paraId="3BE51290" w14:textId="77777777" w:rsidR="004578A2" w:rsidRDefault="004578A2"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lastRenderedPageBreak/>
        <w:t>Copia de los analisis de riesgo</w:t>
      </w:r>
      <w:r w:rsidR="00B84478">
        <w:rPr>
          <w:rFonts w:asciiTheme="minorHAnsi" w:hAnsiTheme="minorHAnsi" w:cstheme="minorHAnsi"/>
          <w:noProof/>
          <w:sz w:val="20"/>
        </w:rPr>
        <w:t>s</w:t>
      </w:r>
      <w:r>
        <w:rPr>
          <w:rFonts w:asciiTheme="minorHAnsi" w:hAnsiTheme="minorHAnsi" w:cstheme="minorHAnsi"/>
          <w:noProof/>
          <w:sz w:val="20"/>
        </w:rPr>
        <w:t xml:space="preserve"> y evaluaciones de impacto de los t</w:t>
      </w:r>
      <w:r w:rsidR="002F469D">
        <w:rPr>
          <w:rFonts w:asciiTheme="minorHAnsi" w:hAnsiTheme="minorHAnsi" w:cstheme="minorHAnsi"/>
          <w:noProof/>
          <w:sz w:val="20"/>
        </w:rPr>
        <w:t>ratamientos de datos personales</w:t>
      </w:r>
    </w:p>
    <w:p w14:paraId="5E05F18E" w14:textId="77777777" w:rsidR="004578A2" w:rsidRDefault="004578A2" w:rsidP="005D5A97">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En los casos en los que aplique, copia del informe de auditoría o de la autoevaluación de la eficacia de las medidas de seguridad a</w:t>
      </w:r>
      <w:r w:rsidR="002F469D">
        <w:rPr>
          <w:rFonts w:asciiTheme="minorHAnsi" w:hAnsiTheme="minorHAnsi" w:cstheme="minorHAnsi"/>
          <w:noProof/>
          <w:sz w:val="20"/>
        </w:rPr>
        <w:t>plicadas a los datos personales</w:t>
      </w:r>
    </w:p>
    <w:p w14:paraId="2510CD39" w14:textId="77777777" w:rsidR="00E8251E" w:rsidRPr="00FB2DA6" w:rsidRDefault="004578A2" w:rsidP="005D5A97">
      <w:pPr>
        <w:pStyle w:val="Prrafodelista"/>
        <w:numPr>
          <w:ilvl w:val="0"/>
          <w:numId w:val="30"/>
        </w:numPr>
        <w:spacing w:before="60" w:after="60"/>
        <w:ind w:left="527" w:hanging="357"/>
        <w:rPr>
          <w:rFonts w:asciiTheme="minorHAnsi" w:hAnsiTheme="minorHAnsi" w:cstheme="minorHAnsi"/>
          <w:noProof/>
          <w:sz w:val="20"/>
        </w:rPr>
      </w:pPr>
      <w:r w:rsidRPr="00FB2DA6">
        <w:rPr>
          <w:rFonts w:asciiTheme="minorHAnsi" w:hAnsiTheme="minorHAnsi" w:cstheme="minorHAnsi"/>
          <w:noProof/>
          <w:sz w:val="20"/>
        </w:rPr>
        <w:t>Copia del informe de auditoría de sistemas exigido en el Art. 12.3. de la Ley</w:t>
      </w:r>
      <w:r w:rsidR="008F2E16" w:rsidRPr="00FB2DA6">
        <w:rPr>
          <w:rFonts w:asciiTheme="minorHAnsi" w:hAnsiTheme="minorHAnsi" w:cstheme="minorHAnsi"/>
          <w:noProof/>
          <w:sz w:val="20"/>
        </w:rPr>
        <w:t xml:space="preserve"> </w:t>
      </w:r>
      <w:r w:rsidR="002F469D" w:rsidRPr="002F469D">
        <w:rPr>
          <w:rFonts w:asciiTheme="minorHAnsi" w:hAnsiTheme="minorHAnsi" w:cstheme="minorHAnsi"/>
          <w:noProof/>
          <w:sz w:val="20"/>
        </w:rPr>
        <w:t xml:space="preserve">25/2013, de 27 de diciembre </w:t>
      </w:r>
      <w:r w:rsidR="008F2E16" w:rsidRPr="00FB2DA6">
        <w:rPr>
          <w:rFonts w:asciiTheme="minorHAnsi" w:hAnsiTheme="minorHAnsi" w:cstheme="minorHAnsi"/>
          <w:noProof/>
          <w:sz w:val="20"/>
        </w:rPr>
        <w:t>de Impulso de la factura electrónica y creación del registro contable de facturas</w:t>
      </w:r>
    </w:p>
    <w:sectPr w:rsidR="00E8251E" w:rsidRPr="00FB2DA6" w:rsidSect="0001741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68" w:right="1701" w:bottom="1701" w:left="1701" w:header="68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FA043" w14:textId="77777777" w:rsidR="00E20FF9" w:rsidRDefault="00E20FF9">
      <w:r>
        <w:separator/>
      </w:r>
    </w:p>
  </w:endnote>
  <w:endnote w:type="continuationSeparator" w:id="0">
    <w:p w14:paraId="207C6367" w14:textId="77777777" w:rsidR="00E20FF9" w:rsidRDefault="00E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D122" w14:textId="77777777" w:rsidR="00DB2848" w:rsidRDefault="00DB28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780E" w14:textId="77777777" w:rsidR="00DB2848" w:rsidRDefault="00DB28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7E0D" w14:textId="77777777" w:rsidR="00DB2848" w:rsidRDefault="00DB28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2AD4D" w14:textId="77777777" w:rsidR="00E20FF9" w:rsidRDefault="00E20FF9">
      <w:r>
        <w:separator/>
      </w:r>
    </w:p>
  </w:footnote>
  <w:footnote w:type="continuationSeparator" w:id="0">
    <w:p w14:paraId="405FEB52" w14:textId="77777777" w:rsidR="00E20FF9" w:rsidRDefault="00E20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8923" w14:textId="77777777" w:rsidR="00DB2848" w:rsidRDefault="00DB28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402"/>
      <w:gridCol w:w="2268"/>
    </w:tblGrid>
    <w:tr w:rsidR="00222B31" w14:paraId="5F28BF2A" w14:textId="77777777" w:rsidTr="0001741F">
      <w:trPr>
        <w:cantSplit/>
        <w:trHeight w:val="696"/>
      </w:trPr>
      <w:tc>
        <w:tcPr>
          <w:tcW w:w="2835" w:type="dxa"/>
          <w:vAlign w:val="center"/>
        </w:tcPr>
        <w:p w14:paraId="45954342" w14:textId="77777777" w:rsidR="00222B31" w:rsidRPr="0001741F" w:rsidRDefault="00222B31" w:rsidP="008B6FB1">
          <w:pPr>
            <w:pStyle w:val="Encabezado"/>
            <w:rPr>
              <w:rFonts w:asciiTheme="minorHAnsi" w:hAnsiTheme="minorHAnsi" w:cstheme="minorHAnsi"/>
              <w:b/>
              <w:i/>
              <w:sz w:val="24"/>
            </w:rPr>
          </w:pPr>
          <w:r w:rsidRPr="0001741F">
            <w:rPr>
              <w:rFonts w:asciiTheme="minorHAnsi" w:hAnsiTheme="minorHAnsi" w:cstheme="minorHAnsi"/>
              <w:b/>
              <w:i/>
              <w:sz w:val="24"/>
            </w:rPr>
            <w:t>Entidad</w:t>
          </w:r>
          <w:r>
            <w:rPr>
              <w:rFonts w:asciiTheme="minorHAnsi" w:hAnsiTheme="minorHAnsi" w:cstheme="minorHAnsi"/>
              <w:b/>
              <w:i/>
              <w:sz w:val="24"/>
            </w:rPr>
            <w:t xml:space="preserve"> auditada</w:t>
          </w:r>
        </w:p>
      </w:tc>
      <w:tc>
        <w:tcPr>
          <w:tcW w:w="3402" w:type="dxa"/>
          <w:vMerge w:val="restart"/>
          <w:vAlign w:val="center"/>
        </w:tcPr>
        <w:p w14:paraId="0A4221EE" w14:textId="77777777" w:rsidR="00222B31" w:rsidRPr="0001741F" w:rsidRDefault="00222B31" w:rsidP="008B6FB1">
          <w:pPr>
            <w:pStyle w:val="Encabezado"/>
            <w:rPr>
              <w:b/>
              <w:i/>
              <w:sz w:val="18"/>
            </w:rPr>
          </w:pPr>
          <w:r w:rsidRPr="0001741F">
            <w:rPr>
              <w:rFonts w:ascii="Calibri" w:hAnsi="Calibri" w:cs="Calibri"/>
              <w:b/>
              <w:sz w:val="28"/>
            </w:rPr>
            <w:t>Cuestionario básico de Ciberseguridad</w:t>
          </w:r>
        </w:p>
      </w:tc>
      <w:tc>
        <w:tcPr>
          <w:tcW w:w="2268" w:type="dxa"/>
          <w:vMerge w:val="restart"/>
          <w:vAlign w:val="center"/>
        </w:tcPr>
        <w:p w14:paraId="261C70F8" w14:textId="77777777" w:rsidR="00222B31" w:rsidRDefault="00222B31" w:rsidP="008B6FB1">
          <w:pPr>
            <w:pStyle w:val="Encabezado"/>
            <w:spacing w:before="60" w:after="60"/>
            <w:rPr>
              <w:rFonts w:ascii="Calibri" w:hAnsi="Calibri" w:cs="Calibri"/>
              <w:b/>
              <w:sz w:val="28"/>
            </w:rPr>
          </w:pPr>
          <w:r w:rsidRPr="0001741F">
            <w:rPr>
              <w:rFonts w:ascii="Calibri" w:hAnsi="Calibri" w:cs="Calibri"/>
              <w:b/>
              <w:sz w:val="28"/>
            </w:rPr>
            <w:t>GPF-OCEX 5313</w:t>
          </w:r>
        </w:p>
        <w:p w14:paraId="2C2694D7" w14:textId="77777777" w:rsidR="00222B31" w:rsidRPr="0001741F" w:rsidRDefault="00222B31" w:rsidP="008B6FB1">
          <w:pPr>
            <w:pStyle w:val="Encabezado"/>
            <w:spacing w:before="60" w:after="60"/>
            <w:rPr>
              <w:rFonts w:ascii="Calibri" w:hAnsi="Calibri" w:cs="Calibri"/>
              <w:b/>
            </w:rPr>
          </w:pPr>
          <w:r>
            <w:rPr>
              <w:rFonts w:ascii="Calibri" w:hAnsi="Calibri" w:cs="Calibri"/>
              <w:b/>
              <w:sz w:val="28"/>
            </w:rPr>
            <w:t>Anexo 2</w:t>
          </w:r>
        </w:p>
      </w:tc>
    </w:tr>
    <w:tr w:rsidR="00222B31" w14:paraId="46FF9718" w14:textId="77777777" w:rsidTr="0001741F">
      <w:tc>
        <w:tcPr>
          <w:tcW w:w="2835" w:type="dxa"/>
          <w:vAlign w:val="center"/>
        </w:tcPr>
        <w:p w14:paraId="393A9DE7" w14:textId="77777777" w:rsidR="00222B31" w:rsidRPr="0001741F" w:rsidRDefault="00222B31" w:rsidP="008B6FB1">
          <w:pPr>
            <w:pStyle w:val="Encabezado"/>
            <w:spacing w:before="60" w:after="60"/>
            <w:rPr>
              <w:rFonts w:asciiTheme="minorHAnsi" w:hAnsiTheme="minorHAnsi" w:cstheme="minorHAnsi"/>
              <w:i/>
            </w:rPr>
          </w:pPr>
          <w:r w:rsidRPr="0001741F">
            <w:rPr>
              <w:rFonts w:asciiTheme="minorHAnsi" w:hAnsiTheme="minorHAnsi" w:cstheme="minorHAnsi"/>
              <w:i/>
              <w:snapToGrid w:val="0"/>
            </w:rPr>
            <w:t xml:space="preserve">Página </w:t>
          </w:r>
          <w:r w:rsidRPr="0001741F">
            <w:rPr>
              <w:rFonts w:asciiTheme="minorHAnsi" w:hAnsiTheme="minorHAnsi" w:cstheme="minorHAnsi"/>
              <w:i/>
              <w:snapToGrid w:val="0"/>
            </w:rPr>
            <w:fldChar w:fldCharType="begin"/>
          </w:r>
          <w:r w:rsidRPr="0001741F">
            <w:rPr>
              <w:rFonts w:asciiTheme="minorHAnsi" w:hAnsiTheme="minorHAnsi" w:cstheme="minorHAnsi"/>
              <w:i/>
              <w:snapToGrid w:val="0"/>
            </w:rPr>
            <w:instrText xml:space="preserve"> PAGE </w:instrText>
          </w:r>
          <w:r w:rsidRPr="0001741F">
            <w:rPr>
              <w:rFonts w:asciiTheme="minorHAnsi" w:hAnsiTheme="minorHAnsi" w:cstheme="minorHAnsi"/>
              <w:i/>
              <w:snapToGrid w:val="0"/>
            </w:rPr>
            <w:fldChar w:fldCharType="separate"/>
          </w:r>
          <w:r w:rsidR="00DB2848">
            <w:rPr>
              <w:rFonts w:asciiTheme="minorHAnsi" w:hAnsiTheme="minorHAnsi" w:cstheme="minorHAnsi"/>
              <w:i/>
              <w:noProof/>
              <w:snapToGrid w:val="0"/>
            </w:rPr>
            <w:t>12</w:t>
          </w:r>
          <w:r w:rsidRPr="0001741F">
            <w:rPr>
              <w:rFonts w:asciiTheme="minorHAnsi" w:hAnsiTheme="minorHAnsi" w:cstheme="minorHAnsi"/>
              <w:i/>
              <w:snapToGrid w:val="0"/>
            </w:rPr>
            <w:fldChar w:fldCharType="end"/>
          </w:r>
          <w:r w:rsidRPr="0001741F">
            <w:rPr>
              <w:rFonts w:asciiTheme="minorHAnsi" w:hAnsiTheme="minorHAnsi" w:cstheme="minorHAnsi"/>
              <w:i/>
              <w:snapToGrid w:val="0"/>
            </w:rPr>
            <w:t xml:space="preserve"> de </w:t>
          </w:r>
          <w:r w:rsidRPr="0001741F">
            <w:rPr>
              <w:rFonts w:asciiTheme="minorHAnsi" w:hAnsiTheme="minorHAnsi" w:cstheme="minorHAnsi"/>
              <w:i/>
              <w:snapToGrid w:val="0"/>
            </w:rPr>
            <w:fldChar w:fldCharType="begin"/>
          </w:r>
          <w:r w:rsidRPr="0001741F">
            <w:rPr>
              <w:rFonts w:asciiTheme="minorHAnsi" w:hAnsiTheme="minorHAnsi" w:cstheme="minorHAnsi"/>
              <w:i/>
              <w:snapToGrid w:val="0"/>
            </w:rPr>
            <w:instrText xml:space="preserve"> NUMPAGES   \* MERGEFORMAT </w:instrText>
          </w:r>
          <w:r w:rsidRPr="0001741F">
            <w:rPr>
              <w:rFonts w:asciiTheme="minorHAnsi" w:hAnsiTheme="minorHAnsi" w:cstheme="minorHAnsi"/>
              <w:i/>
              <w:snapToGrid w:val="0"/>
            </w:rPr>
            <w:fldChar w:fldCharType="separate"/>
          </w:r>
          <w:r w:rsidR="00DB2848">
            <w:rPr>
              <w:rFonts w:asciiTheme="minorHAnsi" w:hAnsiTheme="minorHAnsi" w:cstheme="minorHAnsi"/>
              <w:i/>
              <w:noProof/>
              <w:snapToGrid w:val="0"/>
            </w:rPr>
            <w:t>12</w:t>
          </w:r>
          <w:r w:rsidRPr="0001741F">
            <w:rPr>
              <w:rFonts w:asciiTheme="minorHAnsi" w:hAnsiTheme="minorHAnsi" w:cstheme="minorHAnsi"/>
              <w:i/>
              <w:snapToGrid w:val="0"/>
            </w:rPr>
            <w:fldChar w:fldCharType="end"/>
          </w:r>
        </w:p>
      </w:tc>
      <w:tc>
        <w:tcPr>
          <w:tcW w:w="3402" w:type="dxa"/>
          <w:vMerge/>
          <w:vAlign w:val="center"/>
        </w:tcPr>
        <w:p w14:paraId="18C8731F" w14:textId="77777777" w:rsidR="00222B31" w:rsidRPr="00C21F70" w:rsidRDefault="00222B31" w:rsidP="008B6FB1">
          <w:pPr>
            <w:pStyle w:val="Encabezado"/>
            <w:rPr>
              <w:rFonts w:ascii="Arial" w:hAnsi="Arial" w:cs="Arial"/>
            </w:rPr>
          </w:pPr>
        </w:p>
      </w:tc>
      <w:tc>
        <w:tcPr>
          <w:tcW w:w="2268" w:type="dxa"/>
          <w:vMerge/>
        </w:tcPr>
        <w:p w14:paraId="5CF53BAF" w14:textId="77777777" w:rsidR="00222B31" w:rsidRDefault="00222B31" w:rsidP="008B6FB1">
          <w:pPr>
            <w:pStyle w:val="Encabezado"/>
            <w:spacing w:before="60" w:after="60"/>
            <w:rPr>
              <w:i/>
              <w:sz w:val="16"/>
            </w:rPr>
          </w:pPr>
        </w:p>
      </w:tc>
    </w:tr>
  </w:tbl>
  <w:p w14:paraId="56544A7C" w14:textId="789F12CC" w:rsidR="00222B31" w:rsidRPr="003F753D" w:rsidRDefault="00DB2848" w:rsidP="00DB2848">
    <w:pPr>
      <w:pStyle w:val="Encabezado"/>
      <w:jc w:val="both"/>
      <w:rPr>
        <w:rFonts w:asciiTheme="minorHAnsi" w:hAnsiTheme="minorHAnsi" w:cstheme="minorHAnsi"/>
        <w:i/>
        <w:sz w:val="16"/>
      </w:rPr>
    </w:pPr>
    <w:r w:rsidRPr="00DB2848">
      <w:rPr>
        <w:rFonts w:asciiTheme="minorHAnsi" w:hAnsiTheme="minorHAnsi" w:cstheme="minorHAnsi"/>
        <w:i/>
        <w:sz w:val="16"/>
      </w:rPr>
      <w:t>Documento elaborado por la Comisión Técnica de los OCEX y aprobado por la Conferencia de Presidentes de ASOCEX el 12/11/2018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B4B39" w14:textId="77777777" w:rsidR="00DB2848" w:rsidRDefault="00DB28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AC4EA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40E05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2656A0"/>
    <w:multiLevelType w:val="hybridMultilevel"/>
    <w:tmpl w:val="03424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CE1FE3"/>
    <w:multiLevelType w:val="hybridMultilevel"/>
    <w:tmpl w:val="F1D87C8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46D13"/>
    <w:multiLevelType w:val="hybridMultilevel"/>
    <w:tmpl w:val="7F009C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3479"/>
        </w:tabs>
        <w:ind w:left="3479"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95540"/>
    <w:multiLevelType w:val="hybridMultilevel"/>
    <w:tmpl w:val="9F60A1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E976EC"/>
    <w:multiLevelType w:val="hybridMultilevel"/>
    <w:tmpl w:val="3BF45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4A7B6A"/>
    <w:multiLevelType w:val="hybridMultilevel"/>
    <w:tmpl w:val="2AF0A8E2"/>
    <w:lvl w:ilvl="0" w:tplc="BF689678">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74BBE"/>
    <w:multiLevelType w:val="singleLevel"/>
    <w:tmpl w:val="09C645C6"/>
    <w:lvl w:ilvl="0">
      <w:numFmt w:val="bullet"/>
      <w:pStyle w:val="TDC1"/>
      <w:lvlText w:val="-"/>
      <w:lvlJc w:val="left"/>
      <w:pPr>
        <w:tabs>
          <w:tab w:val="num" w:pos="360"/>
        </w:tabs>
        <w:ind w:left="360" w:hanging="360"/>
      </w:pPr>
      <w:rPr>
        <w:rFonts w:ascii="Times New Roman" w:hAnsi="Times New Roman" w:hint="default"/>
      </w:rPr>
    </w:lvl>
  </w:abstractNum>
  <w:abstractNum w:abstractNumId="9" w15:restartNumberingAfterBreak="0">
    <w:nsid w:val="24477079"/>
    <w:multiLevelType w:val="hybridMultilevel"/>
    <w:tmpl w:val="610C5E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B0557"/>
    <w:multiLevelType w:val="hybridMultilevel"/>
    <w:tmpl w:val="1C38DE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63502"/>
    <w:multiLevelType w:val="hybridMultilevel"/>
    <w:tmpl w:val="FD42861E"/>
    <w:lvl w:ilvl="0" w:tplc="04090003">
      <w:start w:val="1"/>
      <w:numFmt w:val="bullet"/>
      <w:lvlText w:val="o"/>
      <w:lvlJc w:val="left"/>
      <w:pPr>
        <w:tabs>
          <w:tab w:val="num" w:pos="757"/>
        </w:tabs>
        <w:ind w:left="757" w:hanging="360"/>
      </w:pPr>
      <w:rPr>
        <w:rFonts w:ascii="Courier New" w:hAnsi="Courier New" w:cs="Courier New" w:hint="default"/>
      </w:rPr>
    </w:lvl>
    <w:lvl w:ilvl="1" w:tplc="04090003">
      <w:start w:val="1"/>
      <w:numFmt w:val="bullet"/>
      <w:lvlText w:val="o"/>
      <w:lvlJc w:val="left"/>
      <w:pPr>
        <w:tabs>
          <w:tab w:val="num" w:pos="1477"/>
        </w:tabs>
        <w:ind w:left="1477" w:hanging="360"/>
      </w:pPr>
      <w:rPr>
        <w:rFonts w:ascii="Courier New" w:hAnsi="Courier New" w:cs="Courier New" w:hint="default"/>
      </w:rPr>
    </w:lvl>
    <w:lvl w:ilvl="2" w:tplc="04090005">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2" w15:restartNumberingAfterBreak="0">
    <w:nsid w:val="364E7E16"/>
    <w:multiLevelType w:val="hybridMultilevel"/>
    <w:tmpl w:val="C3BA2A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D7716"/>
    <w:multiLevelType w:val="multilevel"/>
    <w:tmpl w:val="C6B0E1E0"/>
    <w:lvl w:ilvl="0">
      <w:start w:val="1"/>
      <w:numFmt w:val="bullet"/>
      <w:pStyle w:val="Punto1"/>
      <w:lvlText w:val=""/>
      <w:lvlJc w:val="left"/>
      <w:pPr>
        <w:tabs>
          <w:tab w:val="num" w:pos="360"/>
        </w:tabs>
        <w:ind w:left="360" w:hanging="360"/>
      </w:pPr>
      <w:rPr>
        <w:rFonts w:ascii="Symbol" w:hAnsi="Symbol" w:hint="default"/>
        <w:color w:val="auto"/>
      </w:rPr>
    </w:lvl>
    <w:lvl w:ilvl="1">
      <w:start w:val="1"/>
      <w:numFmt w:val="bullet"/>
      <w:pStyle w:val="Punto2"/>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A6A400C"/>
    <w:multiLevelType w:val="hybridMultilevel"/>
    <w:tmpl w:val="A34E8B52"/>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5" w15:restartNumberingAfterBreak="0">
    <w:nsid w:val="41034BE0"/>
    <w:multiLevelType w:val="hybridMultilevel"/>
    <w:tmpl w:val="332C7BDC"/>
    <w:lvl w:ilvl="0" w:tplc="4CF8342E">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C34326"/>
    <w:multiLevelType w:val="hybridMultilevel"/>
    <w:tmpl w:val="971A31B2"/>
    <w:lvl w:ilvl="0" w:tplc="04090003">
      <w:start w:val="1"/>
      <w:numFmt w:val="bullet"/>
      <w:lvlText w:val="o"/>
      <w:lvlJc w:val="left"/>
      <w:pPr>
        <w:tabs>
          <w:tab w:val="num" w:pos="757"/>
        </w:tabs>
        <w:ind w:left="757" w:hanging="360"/>
      </w:pPr>
      <w:rPr>
        <w:rFonts w:ascii="Courier New" w:hAnsi="Courier New" w:cs="Courier New"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7" w15:restartNumberingAfterBreak="0">
    <w:nsid w:val="49657841"/>
    <w:multiLevelType w:val="hybridMultilevel"/>
    <w:tmpl w:val="570015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69929328">
      <w:start w:val="1"/>
      <w:numFmt w:val="bullet"/>
      <w:pStyle w:val="BULLET"/>
      <w:lvlText w:val=""/>
      <w:lvlJc w:val="left"/>
      <w:pPr>
        <w:tabs>
          <w:tab w:val="num" w:pos="2520"/>
        </w:tabs>
        <w:ind w:left="2520" w:hanging="360"/>
      </w:pPr>
      <w:rPr>
        <w:rFonts w:ascii="Symbol" w:hAnsi="Symbol" w:hint="default"/>
        <w:color w:val="auto"/>
        <w:effect w:val="none"/>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7A01A6"/>
    <w:multiLevelType w:val="hybridMultilevel"/>
    <w:tmpl w:val="E132F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151836"/>
    <w:multiLevelType w:val="hybridMultilevel"/>
    <w:tmpl w:val="26248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3D5120"/>
    <w:multiLevelType w:val="hybridMultilevel"/>
    <w:tmpl w:val="7F6E08C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15E45"/>
    <w:multiLevelType w:val="hybridMultilevel"/>
    <w:tmpl w:val="D80A70DE"/>
    <w:lvl w:ilvl="0" w:tplc="AB22CCAE">
      <w:start w:val="3"/>
      <w:numFmt w:val="bullet"/>
      <w:lvlText w:val=""/>
      <w:lvlJc w:val="left"/>
      <w:pPr>
        <w:ind w:left="750" w:hanging="39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1B7211"/>
    <w:multiLevelType w:val="multilevel"/>
    <w:tmpl w:val="5A76BA34"/>
    <w:styleLink w:val="PfxProgramStepList"/>
    <w:lvl w:ilvl="0">
      <w:start w:val="1"/>
      <w:numFmt w:val="decimal"/>
      <w:pStyle w:val="PfxQuestion"/>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Roman"/>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3" w15:restartNumberingAfterBreak="0">
    <w:nsid w:val="5C7C48F5"/>
    <w:multiLevelType w:val="hybridMultilevel"/>
    <w:tmpl w:val="F82EC624"/>
    <w:lvl w:ilvl="0" w:tplc="0C0A0001">
      <w:start w:val="1"/>
      <w:numFmt w:val="bullet"/>
      <w:lvlText w:val=""/>
      <w:lvlJc w:val="left"/>
      <w:pPr>
        <w:ind w:left="757" w:hanging="360"/>
      </w:pPr>
      <w:rPr>
        <w:rFonts w:ascii="Symbol" w:hAnsi="Symbol" w:hint="default"/>
      </w:rPr>
    </w:lvl>
    <w:lvl w:ilvl="1" w:tplc="0C0A0003">
      <w:start w:val="1"/>
      <w:numFmt w:val="bullet"/>
      <w:lvlText w:val="o"/>
      <w:lvlJc w:val="left"/>
      <w:pPr>
        <w:ind w:left="1477" w:hanging="360"/>
      </w:pPr>
      <w:rPr>
        <w:rFonts w:ascii="Courier New" w:hAnsi="Courier New" w:cs="Courier New" w:hint="default"/>
      </w:rPr>
    </w:lvl>
    <w:lvl w:ilvl="2" w:tplc="0C0A0005">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4" w15:restartNumberingAfterBreak="0">
    <w:nsid w:val="62441CAE"/>
    <w:multiLevelType w:val="hybridMultilevel"/>
    <w:tmpl w:val="CFBC0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57032A"/>
    <w:multiLevelType w:val="hybridMultilevel"/>
    <w:tmpl w:val="138A137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81C45"/>
    <w:multiLevelType w:val="multilevel"/>
    <w:tmpl w:val="78361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AB10FC"/>
    <w:multiLevelType w:val="hybridMultilevel"/>
    <w:tmpl w:val="9F1698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75B67"/>
    <w:multiLevelType w:val="hybridMultilevel"/>
    <w:tmpl w:val="ABF667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065CC2"/>
    <w:multiLevelType w:val="hybridMultilevel"/>
    <w:tmpl w:val="B3E264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42828"/>
    <w:multiLevelType w:val="hybridMultilevel"/>
    <w:tmpl w:val="84AE7D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960E9"/>
    <w:multiLevelType w:val="hybridMultilevel"/>
    <w:tmpl w:val="32D47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F0704F"/>
    <w:multiLevelType w:val="hybridMultilevel"/>
    <w:tmpl w:val="97BEB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7"/>
  </w:num>
  <w:num w:numId="5">
    <w:abstractNumId w:val="25"/>
  </w:num>
  <w:num w:numId="6">
    <w:abstractNumId w:val="3"/>
  </w:num>
  <w:num w:numId="7">
    <w:abstractNumId w:val="28"/>
  </w:num>
  <w:num w:numId="8">
    <w:abstractNumId w:val="16"/>
  </w:num>
  <w:num w:numId="9">
    <w:abstractNumId w:val="4"/>
  </w:num>
  <w:num w:numId="10">
    <w:abstractNumId w:val="12"/>
  </w:num>
  <w:num w:numId="11">
    <w:abstractNumId w:val="20"/>
  </w:num>
  <w:num w:numId="12">
    <w:abstractNumId w:val="11"/>
  </w:num>
  <w:num w:numId="13">
    <w:abstractNumId w:val="30"/>
  </w:num>
  <w:num w:numId="14">
    <w:abstractNumId w:val="9"/>
  </w:num>
  <w:num w:numId="15">
    <w:abstractNumId w:val="27"/>
  </w:num>
  <w:num w:numId="16">
    <w:abstractNumId w:val="29"/>
  </w:num>
  <w:num w:numId="17">
    <w:abstractNumId w:val="10"/>
  </w:num>
  <w:num w:numId="18">
    <w:abstractNumId w:val="15"/>
  </w:num>
  <w:num w:numId="19">
    <w:abstractNumId w:val="22"/>
  </w:num>
  <w:num w:numId="20">
    <w:abstractNumId w:val="18"/>
  </w:num>
  <w:num w:numId="21">
    <w:abstractNumId w:val="19"/>
  </w:num>
  <w:num w:numId="22">
    <w:abstractNumId w:val="14"/>
  </w:num>
  <w:num w:numId="23">
    <w:abstractNumId w:val="21"/>
  </w:num>
  <w:num w:numId="24">
    <w:abstractNumId w:val="1"/>
  </w:num>
  <w:num w:numId="25">
    <w:abstractNumId w:val="0"/>
  </w:num>
  <w:num w:numId="26">
    <w:abstractNumId w:val="5"/>
  </w:num>
  <w:num w:numId="27">
    <w:abstractNumId w:val="26"/>
  </w:num>
  <w:num w:numId="28">
    <w:abstractNumId w:val="31"/>
  </w:num>
  <w:num w:numId="29">
    <w:abstractNumId w:val="24"/>
  </w:num>
  <w:num w:numId="30">
    <w:abstractNumId w:val="23"/>
  </w:num>
  <w:num w:numId="31">
    <w:abstractNumId w:val="6"/>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55"/>
    <w:rsid w:val="000072E1"/>
    <w:rsid w:val="00014794"/>
    <w:rsid w:val="00014C12"/>
    <w:rsid w:val="0001741F"/>
    <w:rsid w:val="000328D3"/>
    <w:rsid w:val="0003547A"/>
    <w:rsid w:val="00045537"/>
    <w:rsid w:val="0004601E"/>
    <w:rsid w:val="00052017"/>
    <w:rsid w:val="00052257"/>
    <w:rsid w:val="00054F21"/>
    <w:rsid w:val="00055660"/>
    <w:rsid w:val="00056FF0"/>
    <w:rsid w:val="000602C5"/>
    <w:rsid w:val="00071666"/>
    <w:rsid w:val="00073EC3"/>
    <w:rsid w:val="000830CB"/>
    <w:rsid w:val="00085FA6"/>
    <w:rsid w:val="00086D4D"/>
    <w:rsid w:val="000902FB"/>
    <w:rsid w:val="00093931"/>
    <w:rsid w:val="00094E6A"/>
    <w:rsid w:val="00096B7D"/>
    <w:rsid w:val="00096CF6"/>
    <w:rsid w:val="000B21A1"/>
    <w:rsid w:val="000C0526"/>
    <w:rsid w:val="000C260A"/>
    <w:rsid w:val="000D0B4D"/>
    <w:rsid w:val="000D2FEA"/>
    <w:rsid w:val="000E77BB"/>
    <w:rsid w:val="000F6C99"/>
    <w:rsid w:val="001017FC"/>
    <w:rsid w:val="001044CC"/>
    <w:rsid w:val="00104D23"/>
    <w:rsid w:val="00106882"/>
    <w:rsid w:val="001113F5"/>
    <w:rsid w:val="00113DE2"/>
    <w:rsid w:val="00114947"/>
    <w:rsid w:val="00127903"/>
    <w:rsid w:val="00133958"/>
    <w:rsid w:val="0014000A"/>
    <w:rsid w:val="00142022"/>
    <w:rsid w:val="00144E54"/>
    <w:rsid w:val="00153CBD"/>
    <w:rsid w:val="00161C58"/>
    <w:rsid w:val="00165510"/>
    <w:rsid w:val="00175686"/>
    <w:rsid w:val="001776AF"/>
    <w:rsid w:val="0018033C"/>
    <w:rsid w:val="0018179B"/>
    <w:rsid w:val="001913AB"/>
    <w:rsid w:val="00195894"/>
    <w:rsid w:val="001A2916"/>
    <w:rsid w:val="001A5D93"/>
    <w:rsid w:val="001B6953"/>
    <w:rsid w:val="001B695F"/>
    <w:rsid w:val="001B7190"/>
    <w:rsid w:val="001C347B"/>
    <w:rsid w:val="001C6C10"/>
    <w:rsid w:val="001C6E71"/>
    <w:rsid w:val="001D33F9"/>
    <w:rsid w:val="001D4CB8"/>
    <w:rsid w:val="001E6CEF"/>
    <w:rsid w:val="001F03FD"/>
    <w:rsid w:val="001F0A0F"/>
    <w:rsid w:val="002028E9"/>
    <w:rsid w:val="00205358"/>
    <w:rsid w:val="002102D0"/>
    <w:rsid w:val="00215B92"/>
    <w:rsid w:val="002224D7"/>
    <w:rsid w:val="00222B31"/>
    <w:rsid w:val="00226DAE"/>
    <w:rsid w:val="00234920"/>
    <w:rsid w:val="00234A6D"/>
    <w:rsid w:val="00242E89"/>
    <w:rsid w:val="00245CF3"/>
    <w:rsid w:val="0024738F"/>
    <w:rsid w:val="00247AC2"/>
    <w:rsid w:val="00254F52"/>
    <w:rsid w:val="002554BD"/>
    <w:rsid w:val="00257EB1"/>
    <w:rsid w:val="002607F8"/>
    <w:rsid w:val="00261CD6"/>
    <w:rsid w:val="002650DD"/>
    <w:rsid w:val="00266916"/>
    <w:rsid w:val="00267B64"/>
    <w:rsid w:val="00272DEA"/>
    <w:rsid w:val="0027695E"/>
    <w:rsid w:val="00277EA5"/>
    <w:rsid w:val="002813EB"/>
    <w:rsid w:val="00292CC3"/>
    <w:rsid w:val="002A3B9A"/>
    <w:rsid w:val="002A3BF4"/>
    <w:rsid w:val="002A40BB"/>
    <w:rsid w:val="002A6817"/>
    <w:rsid w:val="002B50F4"/>
    <w:rsid w:val="002B51AB"/>
    <w:rsid w:val="002B6464"/>
    <w:rsid w:val="002B77CE"/>
    <w:rsid w:val="002C6ED8"/>
    <w:rsid w:val="002D4FB6"/>
    <w:rsid w:val="002D7EC5"/>
    <w:rsid w:val="002F469D"/>
    <w:rsid w:val="0030278D"/>
    <w:rsid w:val="00313FC9"/>
    <w:rsid w:val="00317884"/>
    <w:rsid w:val="00317D57"/>
    <w:rsid w:val="00321B15"/>
    <w:rsid w:val="0032571C"/>
    <w:rsid w:val="00326AB8"/>
    <w:rsid w:val="003270CF"/>
    <w:rsid w:val="00334A8E"/>
    <w:rsid w:val="00336937"/>
    <w:rsid w:val="00337886"/>
    <w:rsid w:val="00340A7F"/>
    <w:rsid w:val="00345719"/>
    <w:rsid w:val="00347621"/>
    <w:rsid w:val="0035190F"/>
    <w:rsid w:val="00355560"/>
    <w:rsid w:val="003609EE"/>
    <w:rsid w:val="00362A62"/>
    <w:rsid w:val="0036422C"/>
    <w:rsid w:val="003642AE"/>
    <w:rsid w:val="00367E8A"/>
    <w:rsid w:val="00382F8A"/>
    <w:rsid w:val="00383280"/>
    <w:rsid w:val="00386A45"/>
    <w:rsid w:val="003923C9"/>
    <w:rsid w:val="003928BA"/>
    <w:rsid w:val="003A39B0"/>
    <w:rsid w:val="003A6695"/>
    <w:rsid w:val="003B62FE"/>
    <w:rsid w:val="003B66AF"/>
    <w:rsid w:val="003C273D"/>
    <w:rsid w:val="003C5EEF"/>
    <w:rsid w:val="003D4950"/>
    <w:rsid w:val="003D5F76"/>
    <w:rsid w:val="003E411B"/>
    <w:rsid w:val="003E7C22"/>
    <w:rsid w:val="003F068C"/>
    <w:rsid w:val="003F5E31"/>
    <w:rsid w:val="003F753D"/>
    <w:rsid w:val="00402973"/>
    <w:rsid w:val="00411B5F"/>
    <w:rsid w:val="00414A17"/>
    <w:rsid w:val="004318C2"/>
    <w:rsid w:val="004325E4"/>
    <w:rsid w:val="00432A6A"/>
    <w:rsid w:val="004373B4"/>
    <w:rsid w:val="00445B4B"/>
    <w:rsid w:val="0044626B"/>
    <w:rsid w:val="0045025C"/>
    <w:rsid w:val="00454999"/>
    <w:rsid w:val="004578A2"/>
    <w:rsid w:val="00460D53"/>
    <w:rsid w:val="00471681"/>
    <w:rsid w:val="004746FC"/>
    <w:rsid w:val="004840F7"/>
    <w:rsid w:val="00484446"/>
    <w:rsid w:val="00494862"/>
    <w:rsid w:val="004A056B"/>
    <w:rsid w:val="004B2683"/>
    <w:rsid w:val="004B46B8"/>
    <w:rsid w:val="004C3697"/>
    <w:rsid w:val="004C3AA7"/>
    <w:rsid w:val="004C737B"/>
    <w:rsid w:val="004D13EF"/>
    <w:rsid w:val="004D1638"/>
    <w:rsid w:val="004E427E"/>
    <w:rsid w:val="004E56A9"/>
    <w:rsid w:val="004E56C1"/>
    <w:rsid w:val="004E6D5C"/>
    <w:rsid w:val="004E7660"/>
    <w:rsid w:val="00500B2E"/>
    <w:rsid w:val="00504F21"/>
    <w:rsid w:val="0051177A"/>
    <w:rsid w:val="0051279F"/>
    <w:rsid w:val="00516C22"/>
    <w:rsid w:val="00516F97"/>
    <w:rsid w:val="00517DA8"/>
    <w:rsid w:val="00523F22"/>
    <w:rsid w:val="00525946"/>
    <w:rsid w:val="00527C61"/>
    <w:rsid w:val="00534283"/>
    <w:rsid w:val="005400DA"/>
    <w:rsid w:val="0055025D"/>
    <w:rsid w:val="00554DCA"/>
    <w:rsid w:val="00563D13"/>
    <w:rsid w:val="0056538B"/>
    <w:rsid w:val="00571E36"/>
    <w:rsid w:val="0057212C"/>
    <w:rsid w:val="005773C8"/>
    <w:rsid w:val="005816EF"/>
    <w:rsid w:val="00585BCD"/>
    <w:rsid w:val="0059227A"/>
    <w:rsid w:val="005A46D7"/>
    <w:rsid w:val="005A4A61"/>
    <w:rsid w:val="005A5E39"/>
    <w:rsid w:val="005A6120"/>
    <w:rsid w:val="005B3CEA"/>
    <w:rsid w:val="005B79C9"/>
    <w:rsid w:val="005C547E"/>
    <w:rsid w:val="005C5B22"/>
    <w:rsid w:val="005C717E"/>
    <w:rsid w:val="005C7615"/>
    <w:rsid w:val="005D2942"/>
    <w:rsid w:val="005D551A"/>
    <w:rsid w:val="005D5A97"/>
    <w:rsid w:val="005D5E5B"/>
    <w:rsid w:val="005E0F21"/>
    <w:rsid w:val="005E1CEA"/>
    <w:rsid w:val="005E6E73"/>
    <w:rsid w:val="005F38DA"/>
    <w:rsid w:val="005F3AA3"/>
    <w:rsid w:val="006003DB"/>
    <w:rsid w:val="00600956"/>
    <w:rsid w:val="00607654"/>
    <w:rsid w:val="00621ED0"/>
    <w:rsid w:val="00622AAB"/>
    <w:rsid w:val="00623CD9"/>
    <w:rsid w:val="00624CDC"/>
    <w:rsid w:val="006373AE"/>
    <w:rsid w:val="00650AC9"/>
    <w:rsid w:val="006521A9"/>
    <w:rsid w:val="006522CB"/>
    <w:rsid w:val="00652FBD"/>
    <w:rsid w:val="006537B1"/>
    <w:rsid w:val="00654D82"/>
    <w:rsid w:val="006647C8"/>
    <w:rsid w:val="00670DBF"/>
    <w:rsid w:val="00677DC4"/>
    <w:rsid w:val="00683178"/>
    <w:rsid w:val="00687D00"/>
    <w:rsid w:val="00692D5C"/>
    <w:rsid w:val="006A111C"/>
    <w:rsid w:val="006A46CE"/>
    <w:rsid w:val="006B0C4A"/>
    <w:rsid w:val="006B2D97"/>
    <w:rsid w:val="006B5D6A"/>
    <w:rsid w:val="006C01EB"/>
    <w:rsid w:val="006C65CD"/>
    <w:rsid w:val="006C7C06"/>
    <w:rsid w:val="006D40D6"/>
    <w:rsid w:val="006D5DE5"/>
    <w:rsid w:val="006E29B8"/>
    <w:rsid w:val="00700C31"/>
    <w:rsid w:val="0070219E"/>
    <w:rsid w:val="007028C6"/>
    <w:rsid w:val="00706F30"/>
    <w:rsid w:val="00713F07"/>
    <w:rsid w:val="00720810"/>
    <w:rsid w:val="00731461"/>
    <w:rsid w:val="00734F38"/>
    <w:rsid w:val="00735260"/>
    <w:rsid w:val="0074020D"/>
    <w:rsid w:val="00740C0F"/>
    <w:rsid w:val="00741395"/>
    <w:rsid w:val="00743673"/>
    <w:rsid w:val="0074507A"/>
    <w:rsid w:val="007464F7"/>
    <w:rsid w:val="00755587"/>
    <w:rsid w:val="00756B30"/>
    <w:rsid w:val="00763B91"/>
    <w:rsid w:val="0076534E"/>
    <w:rsid w:val="00766835"/>
    <w:rsid w:val="00773E70"/>
    <w:rsid w:val="0078164C"/>
    <w:rsid w:val="00782738"/>
    <w:rsid w:val="007913A6"/>
    <w:rsid w:val="0079436B"/>
    <w:rsid w:val="007A0E4D"/>
    <w:rsid w:val="007A51DB"/>
    <w:rsid w:val="007A7715"/>
    <w:rsid w:val="007B2BCB"/>
    <w:rsid w:val="007B456B"/>
    <w:rsid w:val="007C05F9"/>
    <w:rsid w:val="007C713C"/>
    <w:rsid w:val="007D15A2"/>
    <w:rsid w:val="007E3221"/>
    <w:rsid w:val="007F0638"/>
    <w:rsid w:val="007F3319"/>
    <w:rsid w:val="007F498E"/>
    <w:rsid w:val="007F6E79"/>
    <w:rsid w:val="00800A28"/>
    <w:rsid w:val="0081410D"/>
    <w:rsid w:val="00816638"/>
    <w:rsid w:val="00826491"/>
    <w:rsid w:val="00826C39"/>
    <w:rsid w:val="008271B2"/>
    <w:rsid w:val="00830289"/>
    <w:rsid w:val="00832D95"/>
    <w:rsid w:val="008335B5"/>
    <w:rsid w:val="0084555B"/>
    <w:rsid w:val="00846983"/>
    <w:rsid w:val="00851E5A"/>
    <w:rsid w:val="00855053"/>
    <w:rsid w:val="00872444"/>
    <w:rsid w:val="0087598B"/>
    <w:rsid w:val="00877B4E"/>
    <w:rsid w:val="0088165D"/>
    <w:rsid w:val="00881868"/>
    <w:rsid w:val="008842C4"/>
    <w:rsid w:val="00884C4A"/>
    <w:rsid w:val="00892CE0"/>
    <w:rsid w:val="008A380C"/>
    <w:rsid w:val="008A47FE"/>
    <w:rsid w:val="008A4A3C"/>
    <w:rsid w:val="008A4B2A"/>
    <w:rsid w:val="008A582E"/>
    <w:rsid w:val="008B583D"/>
    <w:rsid w:val="008B6FB1"/>
    <w:rsid w:val="008C33E5"/>
    <w:rsid w:val="008C6AFE"/>
    <w:rsid w:val="008D0221"/>
    <w:rsid w:val="008D0CA3"/>
    <w:rsid w:val="008D5E6C"/>
    <w:rsid w:val="008D77AE"/>
    <w:rsid w:val="008E23B3"/>
    <w:rsid w:val="008E407E"/>
    <w:rsid w:val="008F099F"/>
    <w:rsid w:val="008F2E16"/>
    <w:rsid w:val="008F6C82"/>
    <w:rsid w:val="00903B2E"/>
    <w:rsid w:val="00905AF3"/>
    <w:rsid w:val="0091026B"/>
    <w:rsid w:val="00910C86"/>
    <w:rsid w:val="00915332"/>
    <w:rsid w:val="00916B0C"/>
    <w:rsid w:val="00925AFA"/>
    <w:rsid w:val="0093269D"/>
    <w:rsid w:val="00932941"/>
    <w:rsid w:val="00935D1F"/>
    <w:rsid w:val="0093644E"/>
    <w:rsid w:val="00937305"/>
    <w:rsid w:val="00943ECD"/>
    <w:rsid w:val="009440D7"/>
    <w:rsid w:val="00946533"/>
    <w:rsid w:val="00957975"/>
    <w:rsid w:val="0096331B"/>
    <w:rsid w:val="00963FF4"/>
    <w:rsid w:val="00965D00"/>
    <w:rsid w:val="00967CA0"/>
    <w:rsid w:val="00970AAE"/>
    <w:rsid w:val="0097117A"/>
    <w:rsid w:val="0098288F"/>
    <w:rsid w:val="00986ADC"/>
    <w:rsid w:val="009A5879"/>
    <w:rsid w:val="009B0479"/>
    <w:rsid w:val="009C32EC"/>
    <w:rsid w:val="009D0E5F"/>
    <w:rsid w:val="009D2175"/>
    <w:rsid w:val="009D5BF2"/>
    <w:rsid w:val="009D7ACD"/>
    <w:rsid w:val="009E3A44"/>
    <w:rsid w:val="009F3CE9"/>
    <w:rsid w:val="00A016BA"/>
    <w:rsid w:val="00A0467D"/>
    <w:rsid w:val="00A04C80"/>
    <w:rsid w:val="00A054BE"/>
    <w:rsid w:val="00A0569A"/>
    <w:rsid w:val="00A07928"/>
    <w:rsid w:val="00A2510B"/>
    <w:rsid w:val="00A277F8"/>
    <w:rsid w:val="00A324D7"/>
    <w:rsid w:val="00A34DEF"/>
    <w:rsid w:val="00A40330"/>
    <w:rsid w:val="00A43416"/>
    <w:rsid w:val="00A444A8"/>
    <w:rsid w:val="00A6049C"/>
    <w:rsid w:val="00A702A4"/>
    <w:rsid w:val="00A82295"/>
    <w:rsid w:val="00A91E52"/>
    <w:rsid w:val="00A97DD0"/>
    <w:rsid w:val="00AA0A42"/>
    <w:rsid w:val="00AA47C3"/>
    <w:rsid w:val="00AB4494"/>
    <w:rsid w:val="00AC03D4"/>
    <w:rsid w:val="00AC0AB4"/>
    <w:rsid w:val="00AC167E"/>
    <w:rsid w:val="00AC2288"/>
    <w:rsid w:val="00AC2735"/>
    <w:rsid w:val="00AD577D"/>
    <w:rsid w:val="00AD6921"/>
    <w:rsid w:val="00AD7455"/>
    <w:rsid w:val="00AE2A11"/>
    <w:rsid w:val="00AE38BF"/>
    <w:rsid w:val="00AE4827"/>
    <w:rsid w:val="00AE757B"/>
    <w:rsid w:val="00AF0B59"/>
    <w:rsid w:val="00AF0C13"/>
    <w:rsid w:val="00B0371F"/>
    <w:rsid w:val="00B07DB4"/>
    <w:rsid w:val="00B223A9"/>
    <w:rsid w:val="00B265C3"/>
    <w:rsid w:val="00B3475C"/>
    <w:rsid w:val="00B34CE5"/>
    <w:rsid w:val="00B365EE"/>
    <w:rsid w:val="00B37B10"/>
    <w:rsid w:val="00B4415A"/>
    <w:rsid w:val="00B625B6"/>
    <w:rsid w:val="00B62C2A"/>
    <w:rsid w:val="00B74FD8"/>
    <w:rsid w:val="00B771D0"/>
    <w:rsid w:val="00B80162"/>
    <w:rsid w:val="00B84478"/>
    <w:rsid w:val="00B84EC5"/>
    <w:rsid w:val="00B85327"/>
    <w:rsid w:val="00B85A8F"/>
    <w:rsid w:val="00B87CA5"/>
    <w:rsid w:val="00B87E36"/>
    <w:rsid w:val="00B87F4E"/>
    <w:rsid w:val="00B96DD4"/>
    <w:rsid w:val="00BA37C3"/>
    <w:rsid w:val="00BA771E"/>
    <w:rsid w:val="00BB1331"/>
    <w:rsid w:val="00BB177D"/>
    <w:rsid w:val="00BB4246"/>
    <w:rsid w:val="00BB58FF"/>
    <w:rsid w:val="00BB633C"/>
    <w:rsid w:val="00BB7E58"/>
    <w:rsid w:val="00BC2A53"/>
    <w:rsid w:val="00BD2B50"/>
    <w:rsid w:val="00BD5985"/>
    <w:rsid w:val="00BD601C"/>
    <w:rsid w:val="00BD750F"/>
    <w:rsid w:val="00BD7D15"/>
    <w:rsid w:val="00BE41E2"/>
    <w:rsid w:val="00BF5684"/>
    <w:rsid w:val="00C02607"/>
    <w:rsid w:val="00C10039"/>
    <w:rsid w:val="00C1159C"/>
    <w:rsid w:val="00C15B8B"/>
    <w:rsid w:val="00C21F70"/>
    <w:rsid w:val="00C23515"/>
    <w:rsid w:val="00C2559E"/>
    <w:rsid w:val="00C3212A"/>
    <w:rsid w:val="00C36A9E"/>
    <w:rsid w:val="00C43044"/>
    <w:rsid w:val="00C5089D"/>
    <w:rsid w:val="00C53704"/>
    <w:rsid w:val="00C55165"/>
    <w:rsid w:val="00C55F4F"/>
    <w:rsid w:val="00C5789B"/>
    <w:rsid w:val="00C6291B"/>
    <w:rsid w:val="00C63205"/>
    <w:rsid w:val="00C66B96"/>
    <w:rsid w:val="00C674C3"/>
    <w:rsid w:val="00C71FD1"/>
    <w:rsid w:val="00C80EB8"/>
    <w:rsid w:val="00C83C2E"/>
    <w:rsid w:val="00C8445F"/>
    <w:rsid w:val="00C8769A"/>
    <w:rsid w:val="00C90431"/>
    <w:rsid w:val="00C90A5C"/>
    <w:rsid w:val="00C9213C"/>
    <w:rsid w:val="00C942ED"/>
    <w:rsid w:val="00C94E93"/>
    <w:rsid w:val="00C96C71"/>
    <w:rsid w:val="00CB158F"/>
    <w:rsid w:val="00CB4294"/>
    <w:rsid w:val="00CB57A3"/>
    <w:rsid w:val="00CB66C2"/>
    <w:rsid w:val="00CB76BB"/>
    <w:rsid w:val="00CD0A69"/>
    <w:rsid w:val="00CD0EE2"/>
    <w:rsid w:val="00CD4CED"/>
    <w:rsid w:val="00CD6D47"/>
    <w:rsid w:val="00CD6E66"/>
    <w:rsid w:val="00CE04DD"/>
    <w:rsid w:val="00CE2905"/>
    <w:rsid w:val="00CE50BF"/>
    <w:rsid w:val="00CF1453"/>
    <w:rsid w:val="00CF2C11"/>
    <w:rsid w:val="00CF49A6"/>
    <w:rsid w:val="00D06E21"/>
    <w:rsid w:val="00D07A3A"/>
    <w:rsid w:val="00D105CD"/>
    <w:rsid w:val="00D1408B"/>
    <w:rsid w:val="00D14CC9"/>
    <w:rsid w:val="00D174D5"/>
    <w:rsid w:val="00D234FA"/>
    <w:rsid w:val="00D33CDB"/>
    <w:rsid w:val="00D52706"/>
    <w:rsid w:val="00D5278D"/>
    <w:rsid w:val="00D933A6"/>
    <w:rsid w:val="00D94917"/>
    <w:rsid w:val="00D9629D"/>
    <w:rsid w:val="00DA2088"/>
    <w:rsid w:val="00DA2544"/>
    <w:rsid w:val="00DA4819"/>
    <w:rsid w:val="00DA5676"/>
    <w:rsid w:val="00DB2848"/>
    <w:rsid w:val="00DC00B4"/>
    <w:rsid w:val="00DC0F88"/>
    <w:rsid w:val="00DC2BB0"/>
    <w:rsid w:val="00DD6CF3"/>
    <w:rsid w:val="00DD7A18"/>
    <w:rsid w:val="00DE0270"/>
    <w:rsid w:val="00DE4CBD"/>
    <w:rsid w:val="00DF501B"/>
    <w:rsid w:val="00E02A25"/>
    <w:rsid w:val="00E03E12"/>
    <w:rsid w:val="00E05C2B"/>
    <w:rsid w:val="00E073F6"/>
    <w:rsid w:val="00E13D88"/>
    <w:rsid w:val="00E20FF9"/>
    <w:rsid w:val="00E25895"/>
    <w:rsid w:val="00E40049"/>
    <w:rsid w:val="00E709B8"/>
    <w:rsid w:val="00E8251E"/>
    <w:rsid w:val="00E87B55"/>
    <w:rsid w:val="00EA0421"/>
    <w:rsid w:val="00EA1D25"/>
    <w:rsid w:val="00EA2C65"/>
    <w:rsid w:val="00EA4FEA"/>
    <w:rsid w:val="00EB2F93"/>
    <w:rsid w:val="00EB7E3C"/>
    <w:rsid w:val="00EC0FD7"/>
    <w:rsid w:val="00EC26E1"/>
    <w:rsid w:val="00EC78FA"/>
    <w:rsid w:val="00ED33A7"/>
    <w:rsid w:val="00EE63E5"/>
    <w:rsid w:val="00EE71D7"/>
    <w:rsid w:val="00EF2FDF"/>
    <w:rsid w:val="00F042FE"/>
    <w:rsid w:val="00F04A24"/>
    <w:rsid w:val="00F07A9C"/>
    <w:rsid w:val="00F106A4"/>
    <w:rsid w:val="00F17297"/>
    <w:rsid w:val="00F25813"/>
    <w:rsid w:val="00F3189A"/>
    <w:rsid w:val="00F3409E"/>
    <w:rsid w:val="00F520D4"/>
    <w:rsid w:val="00F5417E"/>
    <w:rsid w:val="00F55854"/>
    <w:rsid w:val="00F646D9"/>
    <w:rsid w:val="00F739C5"/>
    <w:rsid w:val="00F82C38"/>
    <w:rsid w:val="00F91D2A"/>
    <w:rsid w:val="00F92FF2"/>
    <w:rsid w:val="00F93C8C"/>
    <w:rsid w:val="00F96876"/>
    <w:rsid w:val="00F97EC3"/>
    <w:rsid w:val="00FA79F7"/>
    <w:rsid w:val="00FA7C13"/>
    <w:rsid w:val="00FB2DA6"/>
    <w:rsid w:val="00FC6871"/>
    <w:rsid w:val="00FD0B47"/>
    <w:rsid w:val="00FD44F0"/>
    <w:rsid w:val="00FD4BF3"/>
    <w:rsid w:val="00FD7070"/>
    <w:rsid w:val="00FF0676"/>
    <w:rsid w:val="00FF0A86"/>
    <w:rsid w:val="00FF0BAD"/>
    <w:rsid w:val="00FF4B64"/>
    <w:rsid w:val="00FF72B3"/>
    <w:rsid w:val="00FF7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3CD11"/>
  <w15:docId w15:val="{4AC6EFB9-3E9C-4DC7-9201-880DDD49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Book Antiqua" w:hAnsi="Book Antiqua"/>
      <w:sz w:val="22"/>
      <w:lang w:val="es-ES_tradnl" w:eastAsia="en-US"/>
    </w:rPr>
  </w:style>
  <w:style w:type="paragraph" w:styleId="Ttulo1">
    <w:name w:val="heading 1"/>
    <w:basedOn w:val="Normal"/>
    <w:next w:val="Normal"/>
    <w:qFormat/>
    <w:pPr>
      <w:keepNext/>
      <w:keepLines/>
      <w:spacing w:before="240"/>
      <w:ind w:right="3969"/>
      <w:jc w:val="left"/>
      <w:outlineLvl w:val="0"/>
    </w:pPr>
    <w:rPr>
      <w:b/>
      <w:kern w:val="28"/>
      <w:sz w:val="24"/>
    </w:rPr>
  </w:style>
  <w:style w:type="paragraph" w:styleId="Ttulo2">
    <w:name w:val="heading 2"/>
    <w:basedOn w:val="Ttulo1"/>
    <w:next w:val="Normal"/>
    <w:qFormat/>
    <w:pPr>
      <w:outlineLvl w:val="1"/>
    </w:pPr>
    <w:rPr>
      <w:i/>
    </w:rPr>
  </w:style>
  <w:style w:type="paragraph" w:styleId="Ttulo3">
    <w:name w:val="heading 3"/>
    <w:basedOn w:val="Ttulo2"/>
    <w:next w:val="Normal"/>
    <w:qFormat/>
    <w:pPr>
      <w:outlineLvl w:val="2"/>
    </w:pPr>
    <w:rPr>
      <w:b w:val="0"/>
    </w:rPr>
  </w:style>
  <w:style w:type="paragraph" w:styleId="Ttulo4">
    <w:name w:val="heading 4"/>
    <w:basedOn w:val="Ttulo3"/>
    <w:next w:val="Normal"/>
    <w:qFormat/>
    <w:pPr>
      <w:tabs>
        <w:tab w:val="left" w:pos="-448"/>
      </w:tabs>
      <w:spacing w:before="360"/>
      <w:ind w:hanging="567"/>
      <w:outlineLvl w:val="3"/>
    </w:pPr>
    <w:rPr>
      <w:b/>
      <w:i w:val="0"/>
      <w:caps/>
      <w:sz w:val="20"/>
    </w:rPr>
  </w:style>
  <w:style w:type="paragraph" w:styleId="Ttulo5">
    <w:name w:val="heading 5"/>
    <w:basedOn w:val="Ttulo4"/>
    <w:next w:val="Listaconnmeros"/>
    <w:qFormat/>
    <w:pPr>
      <w:tabs>
        <w:tab w:val="clear" w:pos="-448"/>
      </w:tabs>
      <w:spacing w:before="0"/>
      <w:ind w:left="397" w:hanging="397"/>
      <w:outlineLvl w:val="4"/>
    </w:pPr>
    <w:rPr>
      <w:i/>
      <w:caps w:val="0"/>
      <w:sz w:val="22"/>
    </w:rPr>
  </w:style>
  <w:style w:type="paragraph" w:styleId="Ttulo6">
    <w:name w:val="heading 6"/>
    <w:basedOn w:val="Ttulo5"/>
    <w:next w:val="Listaconnmeros"/>
    <w:qFormat/>
    <w:pPr>
      <w:ind w:firstLine="0"/>
      <w:outlineLvl w:val="5"/>
    </w:pPr>
    <w:rPr>
      <w:b w:val="0"/>
      <w:sz w:val="24"/>
    </w:rPr>
  </w:style>
  <w:style w:type="paragraph" w:styleId="Ttulo7">
    <w:name w:val="heading 7"/>
    <w:basedOn w:val="Normal"/>
    <w:next w:val="Normal"/>
    <w:qFormat/>
    <w:pPr>
      <w:spacing w:before="600" w:after="720"/>
      <w:jc w:val="center"/>
      <w:outlineLvl w:val="6"/>
    </w:pPr>
    <w:rPr>
      <w:b/>
      <w:caps/>
      <w:sz w:val="24"/>
    </w:rPr>
  </w:style>
  <w:style w:type="paragraph" w:styleId="Ttulo8">
    <w:name w:val="heading 8"/>
    <w:basedOn w:val="Normal"/>
    <w:next w:val="Normal"/>
    <w:qFormat/>
    <w:pPr>
      <w:jc w:val="left"/>
      <w:outlineLvl w:val="7"/>
    </w:pPr>
    <w:rPr>
      <w:b/>
      <w:smallCaps/>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pPr>
      <w:ind w:left="397" w:hanging="397"/>
    </w:pPr>
  </w:style>
  <w:style w:type="paragraph" w:styleId="Listaconnmeros2">
    <w:name w:val="List Number 2"/>
    <w:basedOn w:val="Listaconnmeros"/>
    <w:pPr>
      <w:ind w:left="794"/>
    </w:pPr>
  </w:style>
  <w:style w:type="paragraph" w:styleId="Listaconnmeros3">
    <w:name w:val="List Number 3"/>
    <w:basedOn w:val="Listaconnmeros2"/>
    <w:pPr>
      <w:ind w:left="1191"/>
    </w:pPr>
  </w:style>
  <w:style w:type="paragraph" w:styleId="Listaconnmeros4">
    <w:name w:val="List Number 4"/>
    <w:basedOn w:val="Listaconnmeros3"/>
    <w:pPr>
      <w:ind w:left="1588"/>
    </w:pPr>
  </w:style>
  <w:style w:type="paragraph" w:styleId="Listaconnmeros5">
    <w:name w:val="List Number 5"/>
    <w:basedOn w:val="Listaconnmeros4"/>
    <w:pPr>
      <w:ind w:left="1985"/>
    </w:pPr>
  </w:style>
  <w:style w:type="paragraph" w:styleId="Tabladeilustraciones">
    <w:name w:val="table of figures"/>
    <w:basedOn w:val="Normal"/>
    <w:next w:val="Normal"/>
    <w:semiHidden/>
    <w:pPr>
      <w:spacing w:after="0"/>
    </w:pPr>
    <w:rPr>
      <w:sz w:val="20"/>
    </w:rPr>
  </w:style>
  <w:style w:type="paragraph" w:customStyle="1" w:styleId="Retorno">
    <w:name w:val="Retorno"/>
    <w:basedOn w:val="Normal"/>
    <w:pPr>
      <w:spacing w:after="0"/>
      <w:jc w:val="left"/>
    </w:pPr>
  </w:style>
  <w:style w:type="paragraph" w:styleId="Encabezado">
    <w:name w:val="header"/>
    <w:basedOn w:val="Normal"/>
    <w:link w:val="EncabezadoCar"/>
    <w:uiPriority w:val="99"/>
    <w:pPr>
      <w:spacing w:after="0"/>
      <w:jc w:val="center"/>
    </w:pPr>
    <w:rPr>
      <w:sz w:val="20"/>
    </w:rPr>
  </w:style>
  <w:style w:type="paragraph" w:styleId="Piedepgina">
    <w:name w:val="footer"/>
    <w:basedOn w:val="Normal"/>
    <w:pPr>
      <w:spacing w:after="0"/>
      <w:jc w:val="right"/>
    </w:pPr>
    <w:rPr>
      <w:sz w:val="16"/>
    </w:rPr>
  </w:style>
  <w:style w:type="character" w:styleId="Nmerodepgina">
    <w:name w:val="page number"/>
    <w:basedOn w:val="Fuentedeprrafopredeter"/>
  </w:style>
  <w:style w:type="paragraph" w:styleId="Textomacro">
    <w:name w:val="macro"/>
    <w:semiHidden/>
    <w:pPr>
      <w:tabs>
        <w:tab w:val="left" w:pos="397"/>
        <w:tab w:val="left" w:pos="794"/>
      </w:tabs>
    </w:pPr>
    <w:rPr>
      <w:rFonts w:ascii="Book Antiqua" w:hAnsi="Book Antiqua"/>
      <w:lang w:val="es-ES_tradnl" w:eastAsia="en-US"/>
    </w:rPr>
  </w:style>
  <w:style w:type="paragraph" w:customStyle="1" w:styleId="guion">
    <w:name w:val="guion"/>
    <w:basedOn w:val="Tabladeilustraciones"/>
    <w:pPr>
      <w:jc w:val="center"/>
    </w:pPr>
  </w:style>
  <w:style w:type="paragraph" w:customStyle="1" w:styleId="Logotipos">
    <w:name w:val="Logotipos"/>
    <w:basedOn w:val="Normal"/>
    <w:pPr>
      <w:spacing w:after="0"/>
      <w:jc w:val="center"/>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DC1">
    <w:name w:val="toc 1"/>
    <w:basedOn w:val="Normal"/>
    <w:next w:val="Normal"/>
    <w:autoRedefine/>
    <w:semiHidden/>
    <w:pPr>
      <w:numPr>
        <w:numId w:val="1"/>
      </w:numPr>
    </w:pPr>
    <w:rPr>
      <w:rFonts w:ascii="Arial" w:hAnsi="Arial"/>
    </w:rPr>
  </w:style>
  <w:style w:type="paragraph" w:styleId="TDC2">
    <w:name w:val="toc 2"/>
    <w:basedOn w:val="Normal"/>
    <w:next w:val="Normal"/>
    <w:autoRedefine/>
    <w:semiHidden/>
    <w:pPr>
      <w:ind w:left="220"/>
    </w:p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rPr>
      <w:rFonts w:ascii="Arial" w:hAnsi="Arial"/>
      <w:noProof/>
      <w:color w:val="FF0000"/>
    </w:rPr>
  </w:style>
  <w:style w:type="paragraph" w:customStyle="1" w:styleId="Punto2">
    <w:name w:val="Punto2"/>
    <w:basedOn w:val="Normal"/>
    <w:pPr>
      <w:numPr>
        <w:ilvl w:val="1"/>
        <w:numId w:val="2"/>
      </w:numPr>
      <w:spacing w:after="120"/>
    </w:pPr>
    <w:rPr>
      <w:rFonts w:ascii="Arial" w:hAnsi="Arial"/>
    </w:rPr>
  </w:style>
  <w:style w:type="table" w:styleId="Tablaconcuadrcula">
    <w:name w:val="Table Grid"/>
    <w:basedOn w:val="Tablanormal"/>
    <w:rsid w:val="00D174D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o1">
    <w:name w:val="Punto1"/>
    <w:basedOn w:val="Punto2"/>
    <w:next w:val="Punto2"/>
    <w:pPr>
      <w:numPr>
        <w:ilvl w:val="0"/>
      </w:numPr>
      <w:spacing w:after="240"/>
    </w:pPr>
    <w:rPr>
      <w:b/>
      <w:noProof/>
    </w:rPr>
  </w:style>
  <w:style w:type="paragraph" w:customStyle="1" w:styleId="BULLET">
    <w:name w:val="BULLET"/>
    <w:basedOn w:val="Normal"/>
    <w:rsid w:val="001F0A0F"/>
    <w:pPr>
      <w:numPr>
        <w:ilvl w:val="3"/>
        <w:numId w:val="4"/>
      </w:numPr>
    </w:pPr>
  </w:style>
  <w:style w:type="paragraph" w:styleId="Textodeglobo">
    <w:name w:val="Balloon Text"/>
    <w:basedOn w:val="Normal"/>
    <w:semiHidden/>
    <w:rsid w:val="0018033C"/>
    <w:rPr>
      <w:rFonts w:ascii="Tahoma" w:hAnsi="Tahoma" w:cs="Tahoma"/>
      <w:sz w:val="16"/>
      <w:szCs w:val="16"/>
    </w:rPr>
  </w:style>
  <w:style w:type="character" w:styleId="Hipervnculo">
    <w:name w:val="Hyperlink"/>
    <w:rsid w:val="00CD0EE2"/>
    <w:rPr>
      <w:color w:val="0000FF"/>
      <w:u w:val="single"/>
    </w:rPr>
  </w:style>
  <w:style w:type="paragraph" w:customStyle="1" w:styleId="PfxQuestion">
    <w:name w:val="Pfx Question"/>
    <w:rsid w:val="008A380C"/>
    <w:pPr>
      <w:numPr>
        <w:numId w:val="19"/>
      </w:numPr>
      <w:spacing w:before="60" w:after="60"/>
    </w:pPr>
    <w:rPr>
      <w:lang w:val="en-US" w:eastAsia="en-US"/>
    </w:rPr>
  </w:style>
  <w:style w:type="numbering" w:customStyle="1" w:styleId="PfxProgramStepList">
    <w:name w:val="Pfx Program Step List"/>
    <w:rsid w:val="008A380C"/>
    <w:pPr>
      <w:numPr>
        <w:numId w:val="19"/>
      </w:numPr>
    </w:pPr>
  </w:style>
  <w:style w:type="character" w:customStyle="1" w:styleId="EncabezadoCar">
    <w:name w:val="Encabezado Car"/>
    <w:link w:val="Encabezado"/>
    <w:uiPriority w:val="99"/>
    <w:rsid w:val="00104D23"/>
    <w:rPr>
      <w:rFonts w:ascii="Book Antiqua" w:hAnsi="Book Antiqua"/>
      <w:lang w:val="es-ES_tradnl" w:eastAsia="en-US"/>
    </w:rPr>
  </w:style>
  <w:style w:type="paragraph" w:styleId="Prrafodelista">
    <w:name w:val="List Paragraph"/>
    <w:basedOn w:val="Normal"/>
    <w:uiPriority w:val="34"/>
    <w:qFormat/>
    <w:rsid w:val="006647C8"/>
    <w:pPr>
      <w:ind w:left="708"/>
    </w:pPr>
  </w:style>
  <w:style w:type="paragraph" w:styleId="Saludo">
    <w:name w:val="Salutation"/>
    <w:basedOn w:val="Normal"/>
    <w:next w:val="Normal"/>
    <w:link w:val="SaludoCar"/>
    <w:uiPriority w:val="99"/>
    <w:unhideWhenUsed/>
    <w:rsid w:val="00CE2905"/>
  </w:style>
  <w:style w:type="character" w:customStyle="1" w:styleId="SaludoCar">
    <w:name w:val="Saludo Car"/>
    <w:basedOn w:val="Fuentedeprrafopredeter"/>
    <w:link w:val="Saludo"/>
    <w:uiPriority w:val="99"/>
    <w:rsid w:val="00CE2905"/>
    <w:rPr>
      <w:rFonts w:ascii="Book Antiqua" w:hAnsi="Book Antiqua"/>
      <w:sz w:val="22"/>
      <w:lang w:val="es-ES_tradnl" w:eastAsia="en-US"/>
    </w:rPr>
  </w:style>
  <w:style w:type="paragraph" w:styleId="Listaconvietas">
    <w:name w:val="List Bullet"/>
    <w:basedOn w:val="Normal"/>
    <w:uiPriority w:val="99"/>
    <w:unhideWhenUsed/>
    <w:rsid w:val="00CE2905"/>
    <w:pPr>
      <w:numPr>
        <w:numId w:val="24"/>
      </w:numPr>
      <w:contextualSpacing/>
    </w:pPr>
  </w:style>
  <w:style w:type="paragraph" w:styleId="Listaconvietas2">
    <w:name w:val="List Bullet 2"/>
    <w:basedOn w:val="Normal"/>
    <w:uiPriority w:val="99"/>
    <w:unhideWhenUsed/>
    <w:rsid w:val="00CE2905"/>
    <w:pPr>
      <w:numPr>
        <w:numId w:val="25"/>
      </w:numPr>
      <w:contextualSpacing/>
    </w:pPr>
  </w:style>
  <w:style w:type="paragraph" w:styleId="Sangradetextonormal">
    <w:name w:val="Body Text Indent"/>
    <w:basedOn w:val="Normal"/>
    <w:link w:val="SangradetextonormalCar"/>
    <w:uiPriority w:val="99"/>
    <w:unhideWhenUsed/>
    <w:rsid w:val="00CE2905"/>
    <w:pPr>
      <w:spacing w:after="120"/>
      <w:ind w:left="283"/>
    </w:pPr>
  </w:style>
  <w:style w:type="character" w:customStyle="1" w:styleId="SangradetextonormalCar">
    <w:name w:val="Sangría de texto normal Car"/>
    <w:basedOn w:val="Fuentedeprrafopredeter"/>
    <w:link w:val="Sangradetextonormal"/>
    <w:uiPriority w:val="99"/>
    <w:rsid w:val="00CE2905"/>
    <w:rPr>
      <w:rFonts w:ascii="Book Antiqua" w:hAnsi="Book Antiqua"/>
      <w:sz w:val="22"/>
      <w:lang w:val="es-ES_tradnl" w:eastAsia="en-US"/>
    </w:rPr>
  </w:style>
  <w:style w:type="paragraph" w:styleId="Textoindependienteprimerasangra2">
    <w:name w:val="Body Text First Indent 2"/>
    <w:basedOn w:val="Sangradetextonormal"/>
    <w:link w:val="Textoindependienteprimerasangra2Car"/>
    <w:uiPriority w:val="99"/>
    <w:unhideWhenUsed/>
    <w:rsid w:val="00CE2905"/>
    <w:pPr>
      <w:spacing w:after="24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2905"/>
    <w:rPr>
      <w:rFonts w:ascii="Book Antiqua" w:hAnsi="Book Antiqua"/>
      <w:sz w:val="22"/>
      <w:lang w:val="es-ES_tradnl" w:eastAsia="en-US"/>
    </w:rPr>
  </w:style>
  <w:style w:type="character" w:styleId="Textodelmarcadordeposicin">
    <w:name w:val="Placeholder Text"/>
    <w:basedOn w:val="Fuentedeprrafopredeter"/>
    <w:uiPriority w:val="99"/>
    <w:semiHidden/>
    <w:rsid w:val="00816638"/>
    <w:rPr>
      <w:color w:val="808080"/>
    </w:rPr>
  </w:style>
  <w:style w:type="character" w:styleId="Refdecomentario">
    <w:name w:val="annotation reference"/>
    <w:basedOn w:val="Fuentedeprrafopredeter"/>
    <w:uiPriority w:val="99"/>
    <w:semiHidden/>
    <w:unhideWhenUsed/>
    <w:rsid w:val="00E02A25"/>
    <w:rPr>
      <w:sz w:val="16"/>
      <w:szCs w:val="16"/>
    </w:rPr>
  </w:style>
  <w:style w:type="paragraph" w:styleId="Textocomentario">
    <w:name w:val="annotation text"/>
    <w:basedOn w:val="Normal"/>
    <w:link w:val="TextocomentarioCar"/>
    <w:uiPriority w:val="99"/>
    <w:semiHidden/>
    <w:unhideWhenUsed/>
    <w:rsid w:val="00E02A25"/>
    <w:rPr>
      <w:sz w:val="20"/>
    </w:rPr>
  </w:style>
  <w:style w:type="character" w:customStyle="1" w:styleId="TextocomentarioCar">
    <w:name w:val="Texto comentario Car"/>
    <w:basedOn w:val="Fuentedeprrafopredeter"/>
    <w:link w:val="Textocomentario"/>
    <w:uiPriority w:val="99"/>
    <w:semiHidden/>
    <w:rsid w:val="00E02A25"/>
    <w:rPr>
      <w:rFonts w:ascii="Book Antiqua" w:hAnsi="Book Antiqua"/>
      <w:lang w:val="es-ES_tradnl" w:eastAsia="en-US"/>
    </w:rPr>
  </w:style>
  <w:style w:type="paragraph" w:styleId="Asuntodelcomentario">
    <w:name w:val="annotation subject"/>
    <w:basedOn w:val="Textocomentario"/>
    <w:next w:val="Textocomentario"/>
    <w:link w:val="AsuntodelcomentarioCar"/>
    <w:uiPriority w:val="99"/>
    <w:semiHidden/>
    <w:unhideWhenUsed/>
    <w:rsid w:val="00E02A25"/>
    <w:rPr>
      <w:b/>
      <w:bCs/>
    </w:rPr>
  </w:style>
  <w:style w:type="character" w:customStyle="1" w:styleId="AsuntodelcomentarioCar">
    <w:name w:val="Asunto del comentario Car"/>
    <w:basedOn w:val="TextocomentarioCar"/>
    <w:link w:val="Asuntodelcomentario"/>
    <w:uiPriority w:val="99"/>
    <w:semiHidden/>
    <w:rsid w:val="00E02A25"/>
    <w:rPr>
      <w:rFonts w:ascii="Book Antiqua" w:hAnsi="Book Antiqua"/>
      <w:b/>
      <w:bCs/>
      <w:lang w:val="es-ES_tradnl" w:eastAsia="en-US"/>
    </w:rPr>
  </w:style>
  <w:style w:type="paragraph" w:customStyle="1" w:styleId="Default">
    <w:name w:val="Default"/>
    <w:rsid w:val="0074020D"/>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5982">
      <w:bodyDiv w:val="1"/>
      <w:marLeft w:val="0"/>
      <w:marRight w:val="0"/>
      <w:marTop w:val="0"/>
      <w:marBottom w:val="0"/>
      <w:divBdr>
        <w:top w:val="none" w:sz="0" w:space="0" w:color="auto"/>
        <w:left w:val="none" w:sz="0" w:space="0" w:color="auto"/>
        <w:bottom w:val="none" w:sz="0" w:space="0" w:color="auto"/>
        <w:right w:val="none" w:sz="0" w:space="0" w:color="auto"/>
      </w:divBdr>
    </w:div>
    <w:div w:id="19312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8E27-0D99-47A5-85B5-F79B04BA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3946</Words>
  <Characters>21705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TEMPLATE NORMAL - PLANTILLA POR DEFECTO</vt:lpstr>
    </vt:vector>
  </TitlesOfParts>
  <Company>Andersen Worldwide</Company>
  <LinksUpToDate>false</LinksUpToDate>
  <CharactersWithSpaces>25600</CharactersWithSpaces>
  <SharedDoc>false</SharedDoc>
  <HLinks>
    <vt:vector size="6" baseType="variant">
      <vt:variant>
        <vt:i4>2949205</vt:i4>
      </vt:variant>
      <vt:variant>
        <vt:i4>0</vt:i4>
      </vt:variant>
      <vt:variant>
        <vt:i4>0</vt:i4>
      </vt:variant>
      <vt:variant>
        <vt:i4>5</vt:i4>
      </vt:variant>
      <vt:variant>
        <vt:lpwstr>mailto:asalom@sindicom.gva.es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NORMAL - PLANTILLA POR DEFECTO</dc:title>
  <dc:creator>Arthur Andersen</dc:creator>
  <cp:lastModifiedBy>Antonio Minguillon Roy</cp:lastModifiedBy>
  <cp:revision>83</cp:revision>
  <cp:lastPrinted>2011-04-04T18:04:00Z</cp:lastPrinted>
  <dcterms:created xsi:type="dcterms:W3CDTF">2018-08-23T10:13:00Z</dcterms:created>
  <dcterms:modified xsi:type="dcterms:W3CDTF">2018-11-12T11:26:00Z</dcterms:modified>
</cp:coreProperties>
</file>